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CAB9" w14:textId="672AAD0C" w:rsidR="005B6AE0" w:rsidRDefault="00626168" w:rsidP="008760A0">
      <w:pPr>
        <w:spacing w:line="360" w:lineRule="auto"/>
        <w:rPr>
          <w:b/>
          <w:iCs/>
          <w:color w:val="0070C0"/>
          <w:sz w:val="32"/>
          <w:szCs w:val="32"/>
          <w:lang w:val="fi-FI" w:eastAsia="fi-FI"/>
        </w:rPr>
      </w:pPr>
      <w:r>
        <w:rPr>
          <w:b/>
          <w:iCs/>
          <w:color w:val="0070C0"/>
          <w:sz w:val="32"/>
          <w:szCs w:val="32"/>
          <w:lang w:val="fi-FI" w:eastAsia="fi-FI"/>
        </w:rPr>
        <w:t xml:space="preserve">Paikallisen sopimisen </w:t>
      </w:r>
      <w:r w:rsidRPr="00AD3985">
        <w:rPr>
          <w:rFonts w:ascii="Blackadder ITC" w:hAnsi="Blackadder ITC"/>
          <w:b/>
          <w:iCs/>
          <w:color w:val="0070C0"/>
          <w:sz w:val="48"/>
          <w:szCs w:val="48"/>
          <w:lang w:val="fi-FI" w:eastAsia="fi-FI"/>
        </w:rPr>
        <w:t>aalloilla</w:t>
      </w:r>
      <w:r>
        <w:rPr>
          <w:b/>
          <w:iCs/>
          <w:color w:val="0070C0"/>
          <w:sz w:val="32"/>
          <w:szCs w:val="32"/>
          <w:lang w:val="fi-FI" w:eastAsia="fi-FI"/>
        </w:rPr>
        <w:t xml:space="preserve"> - fokuksena työaikajärjestelyt</w:t>
      </w:r>
    </w:p>
    <w:p w14:paraId="61D55092" w14:textId="3A897612" w:rsidR="00626168" w:rsidRDefault="00626168" w:rsidP="008760A0">
      <w:pPr>
        <w:spacing w:line="360" w:lineRule="auto"/>
        <w:rPr>
          <w:b/>
          <w:iCs/>
          <w:color w:val="0070C0"/>
          <w:sz w:val="32"/>
          <w:szCs w:val="32"/>
          <w:lang w:val="fi-FI" w:eastAsia="fi-FI"/>
        </w:rPr>
      </w:pPr>
      <w:r w:rsidRPr="00626168">
        <w:rPr>
          <w:b/>
          <w:iCs/>
          <w:color w:val="0070C0"/>
          <w:lang w:val="fi-FI" w:eastAsia="fi-FI"/>
        </w:rPr>
        <w:t>Silja Line</w:t>
      </w:r>
      <w:r>
        <w:rPr>
          <w:b/>
          <w:iCs/>
          <w:color w:val="0070C0"/>
          <w:sz w:val="32"/>
          <w:szCs w:val="32"/>
          <w:lang w:val="fi-FI" w:eastAsia="fi-FI"/>
        </w:rPr>
        <w:t xml:space="preserve"> </w:t>
      </w:r>
      <w:r w:rsidR="00AD3985">
        <w:rPr>
          <w:b/>
          <w:iCs/>
          <w:color w:val="0070C0"/>
          <w:sz w:val="32"/>
          <w:szCs w:val="32"/>
          <w:lang w:val="fi-FI" w:eastAsia="fi-FI"/>
        </w:rPr>
        <w:tab/>
      </w:r>
      <w:r w:rsidR="00AD3985">
        <w:rPr>
          <w:b/>
          <w:iCs/>
          <w:color w:val="0070C0"/>
          <w:sz w:val="32"/>
          <w:szCs w:val="32"/>
          <w:lang w:val="fi-FI" w:eastAsia="fi-FI"/>
        </w:rPr>
        <w:tab/>
      </w:r>
    </w:p>
    <w:p w14:paraId="06FECA5F" w14:textId="1D890DAB" w:rsidR="004E3ECC" w:rsidRPr="00163428" w:rsidRDefault="00626168" w:rsidP="008760A0">
      <w:pPr>
        <w:spacing w:line="360" w:lineRule="auto"/>
        <w:rPr>
          <w:b/>
          <w:iCs/>
          <w:color w:val="0070C0"/>
          <w:lang w:val="fi-FI" w:eastAsia="fi-FI"/>
        </w:rPr>
      </w:pPr>
      <w:r>
        <w:rPr>
          <w:b/>
          <w:iCs/>
          <w:color w:val="0070C0"/>
          <w:lang w:val="fi-FI" w:eastAsia="fi-FI"/>
        </w:rPr>
        <w:t>T</w:t>
      </w:r>
      <w:r w:rsidR="004E3ECC" w:rsidRPr="00163428">
        <w:rPr>
          <w:b/>
          <w:iCs/>
          <w:color w:val="0070C0"/>
          <w:lang w:val="fi-FI" w:eastAsia="fi-FI"/>
        </w:rPr>
        <w:t xml:space="preserve">orstai </w:t>
      </w:r>
      <w:r w:rsidR="004A2338">
        <w:rPr>
          <w:b/>
          <w:iCs/>
          <w:color w:val="0070C0"/>
          <w:lang w:val="fi-FI" w:eastAsia="fi-FI"/>
        </w:rPr>
        <w:t>12</w:t>
      </w:r>
      <w:r w:rsidR="004E3ECC" w:rsidRPr="00163428">
        <w:rPr>
          <w:b/>
          <w:iCs/>
          <w:color w:val="0070C0"/>
          <w:lang w:val="fi-FI" w:eastAsia="fi-FI"/>
        </w:rPr>
        <w:t>.</w:t>
      </w:r>
      <w:r w:rsidR="004A2338">
        <w:rPr>
          <w:b/>
          <w:iCs/>
          <w:color w:val="0070C0"/>
          <w:lang w:val="fi-FI" w:eastAsia="fi-FI"/>
        </w:rPr>
        <w:t>1</w:t>
      </w:r>
      <w:r w:rsidR="004E3ECC" w:rsidRPr="00163428">
        <w:rPr>
          <w:b/>
          <w:iCs/>
          <w:color w:val="0070C0"/>
          <w:lang w:val="fi-FI" w:eastAsia="fi-FI"/>
        </w:rPr>
        <w:t>.202</w:t>
      </w:r>
      <w:r w:rsidR="00830B1E">
        <w:rPr>
          <w:b/>
          <w:iCs/>
          <w:color w:val="0070C0"/>
          <w:lang w:val="fi-FI" w:eastAsia="fi-FI"/>
        </w:rPr>
        <w:t>3</w:t>
      </w:r>
    </w:p>
    <w:p w14:paraId="690EF5A2" w14:textId="77777777" w:rsidR="00990153" w:rsidRDefault="00990153" w:rsidP="008760A0">
      <w:pPr>
        <w:spacing w:line="360" w:lineRule="auto"/>
        <w:rPr>
          <w:rFonts w:cs="Arial"/>
          <w:sz w:val="22"/>
          <w:szCs w:val="22"/>
          <w:lang w:val="fi-FI"/>
        </w:rPr>
      </w:pPr>
    </w:p>
    <w:p w14:paraId="57ECCA53" w14:textId="4746E34E" w:rsidR="004E3ECC" w:rsidRPr="00BC173B" w:rsidRDefault="004216C5" w:rsidP="008760A0">
      <w:pPr>
        <w:spacing w:line="360" w:lineRule="auto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</w:t>
      </w:r>
      <w:r>
        <w:rPr>
          <w:rFonts w:cs="Arial"/>
          <w:sz w:val="22"/>
          <w:szCs w:val="22"/>
          <w:lang w:val="fi-FI"/>
        </w:rPr>
        <w:t>1</w:t>
      </w:r>
      <w:r w:rsidRPr="00BC173B">
        <w:rPr>
          <w:rFonts w:cs="Arial"/>
          <w:sz w:val="22"/>
          <w:szCs w:val="22"/>
          <w:lang w:val="fi-FI"/>
        </w:rPr>
        <w:t>.</w:t>
      </w:r>
      <w:r>
        <w:rPr>
          <w:rFonts w:cs="Arial"/>
          <w:sz w:val="22"/>
          <w:szCs w:val="22"/>
          <w:lang w:val="fi-FI"/>
        </w:rPr>
        <w:t>0</w:t>
      </w:r>
      <w:r w:rsidRPr="00BC173B">
        <w:rPr>
          <w:rFonts w:cs="Arial"/>
          <w:sz w:val="22"/>
          <w:szCs w:val="22"/>
          <w:lang w:val="fi-FI"/>
        </w:rPr>
        <w:t>0–12.</w:t>
      </w:r>
      <w:r>
        <w:rPr>
          <w:rFonts w:cs="Arial"/>
          <w:sz w:val="22"/>
          <w:szCs w:val="22"/>
          <w:lang w:val="fi-FI"/>
        </w:rPr>
        <w:t>0</w:t>
      </w:r>
      <w:r w:rsidRPr="00BC173B">
        <w:rPr>
          <w:rFonts w:cs="Arial"/>
          <w:sz w:val="22"/>
          <w:szCs w:val="22"/>
          <w:lang w:val="fi-FI"/>
        </w:rPr>
        <w:t xml:space="preserve">0 </w:t>
      </w:r>
      <w:r w:rsidRPr="00BC173B">
        <w:rPr>
          <w:rFonts w:cs="Arial"/>
          <w:sz w:val="22"/>
          <w:szCs w:val="22"/>
          <w:lang w:val="fi-FI"/>
        </w:rPr>
        <w:tab/>
      </w:r>
      <w:r w:rsidR="006D00B1">
        <w:rPr>
          <w:rFonts w:cs="Arial"/>
          <w:sz w:val="22"/>
          <w:szCs w:val="22"/>
          <w:lang w:val="fi-FI"/>
        </w:rPr>
        <w:tab/>
      </w:r>
      <w:r w:rsidR="004E3ECC" w:rsidRPr="00BC173B">
        <w:rPr>
          <w:rFonts w:cs="Arial"/>
          <w:sz w:val="22"/>
          <w:szCs w:val="22"/>
          <w:lang w:val="fi-FI"/>
        </w:rPr>
        <w:t xml:space="preserve">Matkalippujen jako </w:t>
      </w:r>
      <w:r w:rsidR="00DF039F" w:rsidRPr="00BC173B">
        <w:rPr>
          <w:rFonts w:cs="Arial"/>
          <w:sz w:val="22"/>
          <w:szCs w:val="22"/>
          <w:lang w:val="fi-FI"/>
        </w:rPr>
        <w:t>Olympiaterminaali</w:t>
      </w:r>
      <w:r w:rsidR="008760A0" w:rsidRPr="00BC173B">
        <w:rPr>
          <w:rFonts w:cs="Arial"/>
          <w:sz w:val="22"/>
          <w:szCs w:val="22"/>
          <w:lang w:val="fi-FI"/>
        </w:rPr>
        <w:t>ssa</w:t>
      </w:r>
      <w:r w:rsidR="00DF039F" w:rsidRPr="00BC173B">
        <w:rPr>
          <w:rFonts w:cs="Arial"/>
          <w:sz w:val="22"/>
          <w:szCs w:val="22"/>
          <w:lang w:val="fi-FI"/>
        </w:rPr>
        <w:t>, Eteläsatama, Helsinki</w:t>
      </w:r>
    </w:p>
    <w:p w14:paraId="750559F6" w14:textId="5723E99A" w:rsidR="00DF039F" w:rsidRDefault="004216C5" w:rsidP="008760A0">
      <w:pPr>
        <w:spacing w:line="360" w:lineRule="auto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12.</w:t>
      </w:r>
      <w:r>
        <w:rPr>
          <w:rFonts w:cs="Arial"/>
          <w:sz w:val="22"/>
          <w:szCs w:val="22"/>
          <w:lang w:val="fi-FI"/>
        </w:rPr>
        <w:t>0</w:t>
      </w:r>
      <w:r w:rsidRPr="00BC173B">
        <w:rPr>
          <w:rFonts w:cs="Arial"/>
          <w:sz w:val="22"/>
          <w:szCs w:val="22"/>
          <w:lang w:val="fi-FI"/>
        </w:rPr>
        <w:t>0–13.00</w:t>
      </w:r>
      <w:r w:rsidRPr="00BC173B">
        <w:rPr>
          <w:rFonts w:cs="Arial"/>
          <w:sz w:val="22"/>
          <w:szCs w:val="22"/>
          <w:lang w:val="fi-FI"/>
        </w:rPr>
        <w:tab/>
      </w:r>
      <w:r w:rsidR="006D00B1">
        <w:rPr>
          <w:rFonts w:cs="Arial"/>
          <w:sz w:val="22"/>
          <w:szCs w:val="22"/>
          <w:lang w:val="fi-FI"/>
        </w:rPr>
        <w:tab/>
      </w:r>
      <w:r w:rsidR="00990153">
        <w:rPr>
          <w:rFonts w:cs="Arial"/>
          <w:sz w:val="22"/>
          <w:szCs w:val="22"/>
          <w:lang w:val="fi-FI"/>
        </w:rPr>
        <w:t>Lounas</w:t>
      </w:r>
    </w:p>
    <w:p w14:paraId="771C48AA" w14:textId="33F87556" w:rsidR="001673C4" w:rsidRDefault="004216C5" w:rsidP="001673C4">
      <w:pPr>
        <w:ind w:left="2608" w:hanging="2604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13.</w:t>
      </w:r>
      <w:r>
        <w:rPr>
          <w:rFonts w:cs="Arial"/>
          <w:sz w:val="22"/>
          <w:szCs w:val="22"/>
          <w:lang w:val="fi-FI"/>
        </w:rPr>
        <w:t>0</w:t>
      </w:r>
      <w:r w:rsidRPr="00BC173B">
        <w:rPr>
          <w:rFonts w:cs="Arial"/>
          <w:sz w:val="22"/>
          <w:szCs w:val="22"/>
          <w:lang w:val="fi-FI"/>
        </w:rPr>
        <w:t>0–13.</w:t>
      </w:r>
      <w:r w:rsidR="009A0654">
        <w:rPr>
          <w:rFonts w:cs="Arial"/>
          <w:sz w:val="22"/>
          <w:szCs w:val="22"/>
          <w:lang w:val="fi-FI"/>
        </w:rPr>
        <w:t>10</w:t>
      </w:r>
      <w:r w:rsidR="00DF039F" w:rsidRPr="00BC173B">
        <w:rPr>
          <w:rFonts w:cs="Arial"/>
          <w:sz w:val="22"/>
          <w:szCs w:val="22"/>
          <w:lang w:val="fi-FI"/>
        </w:rPr>
        <w:tab/>
      </w:r>
      <w:r>
        <w:rPr>
          <w:rFonts w:cs="Arial"/>
          <w:b/>
          <w:bCs/>
          <w:color w:val="0070C0"/>
          <w:sz w:val="22"/>
          <w:szCs w:val="22"/>
          <w:lang w:val="fi-FI"/>
        </w:rPr>
        <w:t>Tervetuloa</w:t>
      </w:r>
      <w:r w:rsidR="009A0654">
        <w:rPr>
          <w:rFonts w:cs="Arial"/>
          <w:b/>
          <w:bCs/>
          <w:color w:val="0070C0"/>
          <w:sz w:val="22"/>
          <w:szCs w:val="22"/>
          <w:lang w:val="fi-FI"/>
        </w:rPr>
        <w:t xml:space="preserve"> ja seminaarijärjestelyt</w:t>
      </w:r>
    </w:p>
    <w:p w14:paraId="09BFD512" w14:textId="06938FFF" w:rsidR="00DF039F" w:rsidRDefault="001673C4" w:rsidP="001673C4">
      <w:pPr>
        <w:ind w:left="2608" w:hanging="2604"/>
        <w:rPr>
          <w:rFonts w:cs="Arial"/>
          <w:sz w:val="22"/>
          <w:szCs w:val="22"/>
          <w:lang w:val="fi-FI"/>
        </w:rPr>
      </w:pPr>
      <w:r>
        <w:rPr>
          <w:rFonts w:cs="Arial"/>
          <w:sz w:val="22"/>
          <w:szCs w:val="22"/>
          <w:lang w:val="fi-FI"/>
        </w:rPr>
        <w:tab/>
      </w:r>
      <w:r w:rsidR="009A0654">
        <w:rPr>
          <w:rFonts w:cs="Arial"/>
          <w:sz w:val="22"/>
          <w:szCs w:val="22"/>
          <w:lang w:val="fi-FI"/>
        </w:rPr>
        <w:t xml:space="preserve">johtava asiantuntija </w:t>
      </w:r>
      <w:r w:rsidR="009A0654" w:rsidRPr="009A0654">
        <w:rPr>
          <w:rFonts w:cs="Arial"/>
          <w:b/>
          <w:bCs/>
          <w:sz w:val="22"/>
          <w:szCs w:val="22"/>
          <w:lang w:val="fi-FI"/>
        </w:rPr>
        <w:t>Jaana Neuvonen</w:t>
      </w:r>
      <w:r w:rsidR="009A0654">
        <w:rPr>
          <w:rFonts w:cs="Arial"/>
          <w:sz w:val="22"/>
          <w:szCs w:val="22"/>
          <w:lang w:val="fi-FI"/>
        </w:rPr>
        <w:t>, Kemianteollisuus ry</w:t>
      </w:r>
    </w:p>
    <w:p w14:paraId="6EB838AE" w14:textId="77777777" w:rsidR="001673C4" w:rsidRDefault="001673C4" w:rsidP="001673C4">
      <w:pPr>
        <w:ind w:left="2608" w:hanging="2604"/>
        <w:rPr>
          <w:rFonts w:cs="Arial"/>
          <w:sz w:val="22"/>
          <w:szCs w:val="22"/>
          <w:lang w:val="fi-FI"/>
        </w:rPr>
      </w:pPr>
    </w:p>
    <w:p w14:paraId="02C74128" w14:textId="16C68C1F" w:rsidR="004B576E" w:rsidRDefault="004216C5" w:rsidP="004B576E">
      <w:pPr>
        <w:ind w:left="2608" w:hanging="2604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</w:t>
      </w:r>
      <w:r>
        <w:rPr>
          <w:rFonts w:cs="Arial"/>
          <w:sz w:val="22"/>
          <w:szCs w:val="22"/>
          <w:lang w:val="fi-FI"/>
        </w:rPr>
        <w:t>3</w:t>
      </w:r>
      <w:r w:rsidRPr="00BC173B">
        <w:rPr>
          <w:rFonts w:cs="Arial"/>
          <w:sz w:val="22"/>
          <w:szCs w:val="22"/>
          <w:lang w:val="fi-FI"/>
        </w:rPr>
        <w:t>.</w:t>
      </w:r>
      <w:r>
        <w:rPr>
          <w:rFonts w:cs="Arial"/>
          <w:sz w:val="22"/>
          <w:szCs w:val="22"/>
          <w:lang w:val="fi-FI"/>
        </w:rPr>
        <w:t>1</w:t>
      </w:r>
      <w:r w:rsidRPr="00BC173B">
        <w:rPr>
          <w:rFonts w:cs="Arial"/>
          <w:sz w:val="22"/>
          <w:szCs w:val="22"/>
          <w:lang w:val="fi-FI"/>
        </w:rPr>
        <w:t>0–13.30</w:t>
      </w:r>
      <w:r w:rsidR="008760A0" w:rsidRPr="00BC173B">
        <w:rPr>
          <w:rFonts w:cs="Arial"/>
          <w:sz w:val="22"/>
          <w:szCs w:val="22"/>
          <w:lang w:val="fi-FI"/>
        </w:rPr>
        <w:tab/>
      </w:r>
      <w:r>
        <w:rPr>
          <w:rFonts w:cs="Arial"/>
          <w:b/>
          <w:bCs/>
          <w:color w:val="0070C0"/>
          <w:sz w:val="22"/>
          <w:szCs w:val="22"/>
          <w:lang w:val="fi-FI"/>
        </w:rPr>
        <w:t>Seminaarin avaus</w:t>
      </w:r>
      <w:r w:rsidR="009A0654">
        <w:rPr>
          <w:rFonts w:cs="Arial"/>
          <w:b/>
          <w:bCs/>
          <w:color w:val="0070C0"/>
          <w:sz w:val="22"/>
          <w:szCs w:val="22"/>
          <w:lang w:val="fi-FI"/>
        </w:rPr>
        <w:t xml:space="preserve"> Aalloilla</w:t>
      </w:r>
    </w:p>
    <w:p w14:paraId="3960192E" w14:textId="64011711" w:rsidR="002B4717" w:rsidRDefault="004B576E" w:rsidP="004B576E">
      <w:pPr>
        <w:ind w:left="2608" w:hanging="2604"/>
        <w:rPr>
          <w:rFonts w:cs="Arial"/>
          <w:sz w:val="22"/>
          <w:szCs w:val="22"/>
          <w:lang w:val="fi-FI"/>
        </w:rPr>
      </w:pPr>
      <w:r>
        <w:rPr>
          <w:rFonts w:cs="Arial"/>
          <w:sz w:val="22"/>
          <w:szCs w:val="22"/>
          <w:lang w:val="fi-FI"/>
        </w:rPr>
        <w:tab/>
      </w:r>
      <w:r w:rsidR="004216C5" w:rsidRPr="004216C5">
        <w:rPr>
          <w:rFonts w:cs="Arial"/>
          <w:sz w:val="22"/>
          <w:szCs w:val="22"/>
          <w:lang w:val="fi-FI"/>
        </w:rPr>
        <w:t>puheenjohtaja</w:t>
      </w:r>
      <w:r w:rsidR="004216C5" w:rsidRPr="004216C5">
        <w:rPr>
          <w:rFonts w:cs="Arial"/>
          <w:b/>
          <w:bCs/>
          <w:sz w:val="22"/>
          <w:szCs w:val="22"/>
          <w:lang w:val="fi-FI"/>
        </w:rPr>
        <w:t xml:space="preserve"> Riku Aalto</w:t>
      </w:r>
      <w:r w:rsidR="004216C5">
        <w:rPr>
          <w:rFonts w:cs="Arial"/>
          <w:sz w:val="22"/>
          <w:szCs w:val="22"/>
          <w:lang w:val="fi-FI"/>
        </w:rPr>
        <w:t xml:space="preserve">, Teollisuusliitto ry ja toimitusjohtaja </w:t>
      </w:r>
      <w:r w:rsidR="004216C5" w:rsidRPr="004216C5">
        <w:rPr>
          <w:rFonts w:cs="Arial"/>
          <w:b/>
          <w:bCs/>
          <w:sz w:val="22"/>
          <w:szCs w:val="22"/>
          <w:lang w:val="fi-FI"/>
        </w:rPr>
        <w:t>Mika Aalto</w:t>
      </w:r>
      <w:r w:rsidR="004216C5">
        <w:rPr>
          <w:rFonts w:cs="Arial"/>
          <w:sz w:val="22"/>
          <w:szCs w:val="22"/>
          <w:lang w:val="fi-FI"/>
        </w:rPr>
        <w:t>, Kemianteollisuus ry</w:t>
      </w:r>
    </w:p>
    <w:p w14:paraId="18DEC224" w14:textId="77777777" w:rsidR="004B576E" w:rsidRDefault="004B576E" w:rsidP="004B576E">
      <w:pPr>
        <w:ind w:left="2608" w:hanging="2604"/>
        <w:rPr>
          <w:rFonts w:cs="Arial"/>
          <w:sz w:val="22"/>
          <w:szCs w:val="22"/>
          <w:lang w:val="fi-FI"/>
        </w:rPr>
      </w:pPr>
    </w:p>
    <w:p w14:paraId="2EF2DC80" w14:textId="38468DAC" w:rsidR="001673C4" w:rsidRDefault="004216C5" w:rsidP="001673C4">
      <w:pPr>
        <w:ind w:left="2608" w:hanging="2604"/>
        <w:rPr>
          <w:rFonts w:cs="Arial"/>
          <w:color w:val="0070C0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</w:t>
      </w:r>
      <w:r>
        <w:rPr>
          <w:rFonts w:cs="Arial"/>
          <w:sz w:val="22"/>
          <w:szCs w:val="22"/>
          <w:lang w:val="fi-FI"/>
        </w:rPr>
        <w:t>3</w:t>
      </w:r>
      <w:r w:rsidRPr="00BC173B">
        <w:rPr>
          <w:rFonts w:cs="Arial"/>
          <w:sz w:val="22"/>
          <w:szCs w:val="22"/>
          <w:lang w:val="fi-FI"/>
        </w:rPr>
        <w:t>.</w:t>
      </w:r>
      <w:r>
        <w:rPr>
          <w:rFonts w:cs="Arial"/>
          <w:sz w:val="22"/>
          <w:szCs w:val="22"/>
          <w:lang w:val="fi-FI"/>
        </w:rPr>
        <w:t>30</w:t>
      </w:r>
      <w:r w:rsidRPr="00BC173B">
        <w:rPr>
          <w:rFonts w:cs="Arial"/>
          <w:sz w:val="22"/>
          <w:szCs w:val="22"/>
          <w:lang w:val="fi-FI"/>
        </w:rPr>
        <w:t>–14.30</w:t>
      </w:r>
      <w:r w:rsidR="003221DB" w:rsidRPr="00BC173B">
        <w:rPr>
          <w:rFonts w:cs="Arial"/>
          <w:sz w:val="22"/>
          <w:szCs w:val="22"/>
          <w:lang w:val="fi-FI"/>
        </w:rPr>
        <w:tab/>
      </w:r>
      <w:r w:rsidR="00C06B8A">
        <w:rPr>
          <w:rFonts w:cs="Arial"/>
          <w:b/>
          <w:bCs/>
          <w:color w:val="0070C0"/>
          <w:sz w:val="22"/>
          <w:szCs w:val="22"/>
          <w:lang w:val="fi-FI"/>
        </w:rPr>
        <w:t>Ratkaisuja työelämän ongelmiin tutkimuks</w:t>
      </w:r>
      <w:r w:rsidR="00707EF0">
        <w:rPr>
          <w:rFonts w:cs="Arial"/>
          <w:b/>
          <w:bCs/>
          <w:color w:val="0070C0"/>
          <w:sz w:val="22"/>
          <w:szCs w:val="22"/>
          <w:lang w:val="fi-FI"/>
        </w:rPr>
        <w:t>ii</w:t>
      </w:r>
      <w:r w:rsidR="00C06B8A">
        <w:rPr>
          <w:rFonts w:cs="Arial"/>
          <w:b/>
          <w:bCs/>
          <w:color w:val="0070C0"/>
          <w:sz w:val="22"/>
          <w:szCs w:val="22"/>
          <w:lang w:val="fi-FI"/>
        </w:rPr>
        <w:t>n nojaten</w:t>
      </w:r>
      <w:r w:rsidR="009A0654">
        <w:rPr>
          <w:rFonts w:cs="Arial"/>
          <w:b/>
          <w:bCs/>
          <w:color w:val="0070C0"/>
          <w:sz w:val="22"/>
          <w:szCs w:val="22"/>
          <w:lang w:val="fi-FI"/>
        </w:rPr>
        <w:t xml:space="preserve"> </w:t>
      </w:r>
    </w:p>
    <w:p w14:paraId="3B4D0758" w14:textId="231D7C35" w:rsidR="003221DB" w:rsidRDefault="001673C4" w:rsidP="001673C4">
      <w:pPr>
        <w:ind w:left="2608" w:hanging="2604"/>
        <w:rPr>
          <w:rFonts w:cs="Arial"/>
          <w:sz w:val="22"/>
          <w:szCs w:val="22"/>
          <w:lang w:val="fi-FI" w:eastAsia="fi-FI"/>
        </w:rPr>
      </w:pPr>
      <w:r>
        <w:rPr>
          <w:rFonts w:cs="Arial"/>
          <w:color w:val="0070C0"/>
          <w:sz w:val="22"/>
          <w:szCs w:val="22"/>
          <w:lang w:val="fi-FI"/>
        </w:rPr>
        <w:tab/>
      </w:r>
      <w:r w:rsidR="004216C5">
        <w:rPr>
          <w:rFonts w:cs="Arial"/>
          <w:sz w:val="22"/>
          <w:szCs w:val="22"/>
          <w:lang w:val="fi-FI" w:eastAsia="fi-FI"/>
        </w:rPr>
        <w:t xml:space="preserve">johtaja, yhteiskuntatieteiden tohtori </w:t>
      </w:r>
      <w:r w:rsidR="004216C5" w:rsidRPr="004216C5">
        <w:rPr>
          <w:rFonts w:cs="Arial"/>
          <w:b/>
          <w:bCs/>
          <w:sz w:val="22"/>
          <w:szCs w:val="22"/>
          <w:lang w:val="fi-FI" w:eastAsia="fi-FI"/>
        </w:rPr>
        <w:t>Karina Jutila</w:t>
      </w:r>
      <w:r>
        <w:rPr>
          <w:rFonts w:cs="Arial"/>
          <w:b/>
          <w:bCs/>
          <w:sz w:val="22"/>
          <w:szCs w:val="22"/>
          <w:lang w:val="fi-FI" w:eastAsia="fi-FI"/>
        </w:rPr>
        <w:t xml:space="preserve">, </w:t>
      </w:r>
      <w:r>
        <w:rPr>
          <w:rFonts w:cs="Arial"/>
          <w:sz w:val="22"/>
          <w:szCs w:val="22"/>
          <w:lang w:val="fi-FI" w:eastAsia="fi-FI"/>
        </w:rPr>
        <w:t>E2</w:t>
      </w:r>
      <w:r w:rsidR="009A0654">
        <w:rPr>
          <w:rFonts w:cs="Arial"/>
          <w:sz w:val="22"/>
          <w:szCs w:val="22"/>
          <w:lang w:val="fi-FI" w:eastAsia="fi-FI"/>
        </w:rPr>
        <w:t xml:space="preserve"> Tutkimus</w:t>
      </w:r>
    </w:p>
    <w:p w14:paraId="3BE66CAD" w14:textId="77777777" w:rsidR="001673C4" w:rsidRPr="00BC173B" w:rsidRDefault="001673C4" w:rsidP="001673C4">
      <w:pPr>
        <w:ind w:left="2608" w:hanging="2604"/>
        <w:rPr>
          <w:rFonts w:cs="Arial"/>
          <w:sz w:val="22"/>
          <w:szCs w:val="22"/>
          <w:lang w:val="fi-FI" w:eastAsia="fi-FI"/>
        </w:rPr>
      </w:pPr>
    </w:p>
    <w:p w14:paraId="5891DDFF" w14:textId="30DD966C" w:rsidR="009A0654" w:rsidRDefault="004216C5" w:rsidP="004216C5">
      <w:pPr>
        <w:spacing w:line="360" w:lineRule="auto"/>
        <w:ind w:left="1304" w:hanging="1300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</w:t>
      </w:r>
      <w:r>
        <w:rPr>
          <w:rFonts w:cs="Arial"/>
          <w:sz w:val="22"/>
          <w:szCs w:val="22"/>
          <w:lang w:val="fi-FI"/>
        </w:rPr>
        <w:t>4</w:t>
      </w:r>
      <w:r w:rsidRPr="00BC173B">
        <w:rPr>
          <w:rFonts w:cs="Arial"/>
          <w:sz w:val="22"/>
          <w:szCs w:val="22"/>
          <w:lang w:val="fi-FI"/>
        </w:rPr>
        <w:t>.</w:t>
      </w:r>
      <w:r>
        <w:rPr>
          <w:rFonts w:cs="Arial"/>
          <w:sz w:val="22"/>
          <w:szCs w:val="22"/>
          <w:lang w:val="fi-FI"/>
        </w:rPr>
        <w:t>30</w:t>
      </w:r>
      <w:r w:rsidRPr="00BC173B">
        <w:rPr>
          <w:rFonts w:cs="Arial"/>
          <w:sz w:val="22"/>
          <w:szCs w:val="22"/>
          <w:lang w:val="fi-FI"/>
        </w:rPr>
        <w:t>–15.00</w:t>
      </w:r>
      <w:r w:rsidRPr="00BC173B">
        <w:rPr>
          <w:rFonts w:cs="Arial"/>
          <w:sz w:val="22"/>
          <w:szCs w:val="22"/>
          <w:lang w:val="fi-FI"/>
        </w:rPr>
        <w:tab/>
      </w:r>
      <w:r>
        <w:rPr>
          <w:rFonts w:cs="Arial"/>
          <w:sz w:val="22"/>
          <w:szCs w:val="22"/>
          <w:lang w:val="fi-FI"/>
        </w:rPr>
        <w:tab/>
        <w:t>Kahvitori</w:t>
      </w:r>
    </w:p>
    <w:p w14:paraId="5F35417E" w14:textId="35E540DD" w:rsidR="003221DB" w:rsidRDefault="004216C5" w:rsidP="001673C4">
      <w:pPr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</w:t>
      </w:r>
      <w:r>
        <w:rPr>
          <w:rFonts w:cs="Arial"/>
          <w:sz w:val="22"/>
          <w:szCs w:val="22"/>
          <w:lang w:val="fi-FI"/>
        </w:rPr>
        <w:t>5</w:t>
      </w:r>
      <w:r w:rsidRPr="00BC173B">
        <w:rPr>
          <w:rFonts w:cs="Arial"/>
          <w:sz w:val="22"/>
          <w:szCs w:val="22"/>
          <w:lang w:val="fi-FI"/>
        </w:rPr>
        <w:t>.</w:t>
      </w:r>
      <w:r>
        <w:rPr>
          <w:rFonts w:cs="Arial"/>
          <w:sz w:val="22"/>
          <w:szCs w:val="22"/>
          <w:lang w:val="fi-FI"/>
        </w:rPr>
        <w:t>00</w:t>
      </w:r>
      <w:r w:rsidRPr="00BC173B">
        <w:rPr>
          <w:rFonts w:cs="Arial"/>
          <w:sz w:val="22"/>
          <w:szCs w:val="22"/>
          <w:lang w:val="fi-FI"/>
        </w:rPr>
        <w:t>–1</w:t>
      </w:r>
      <w:r>
        <w:rPr>
          <w:rFonts w:cs="Arial"/>
          <w:sz w:val="22"/>
          <w:szCs w:val="22"/>
          <w:lang w:val="fi-FI"/>
        </w:rPr>
        <w:t>6</w:t>
      </w:r>
      <w:r w:rsidRPr="00BC173B">
        <w:rPr>
          <w:rFonts w:cs="Arial"/>
          <w:sz w:val="22"/>
          <w:szCs w:val="22"/>
          <w:lang w:val="fi-FI"/>
        </w:rPr>
        <w:t>.</w:t>
      </w:r>
      <w:r>
        <w:rPr>
          <w:rFonts w:cs="Arial"/>
          <w:sz w:val="22"/>
          <w:szCs w:val="22"/>
          <w:lang w:val="fi-FI"/>
        </w:rPr>
        <w:t>00</w:t>
      </w:r>
      <w:r w:rsidRPr="00BC173B">
        <w:rPr>
          <w:rFonts w:cs="Arial"/>
          <w:sz w:val="22"/>
          <w:szCs w:val="22"/>
          <w:lang w:val="fi-FI"/>
        </w:rPr>
        <w:tab/>
      </w:r>
      <w:r w:rsidR="00625E30">
        <w:rPr>
          <w:rFonts w:cs="Arial"/>
          <w:sz w:val="22"/>
          <w:szCs w:val="22"/>
          <w:lang w:val="fi-FI"/>
        </w:rPr>
        <w:tab/>
      </w:r>
      <w:r w:rsidR="00301447" w:rsidRPr="00D97C2F">
        <w:rPr>
          <w:rFonts w:cs="Arial"/>
          <w:b/>
          <w:bCs/>
          <w:color w:val="4472C4" w:themeColor="accent1"/>
          <w:sz w:val="22"/>
          <w:szCs w:val="22"/>
          <w:lang w:val="fi-FI"/>
        </w:rPr>
        <w:t>Työaikajärjestelmät ovat yrityksen toiminnan verenkierto</w:t>
      </w:r>
      <w:r w:rsidR="00301447" w:rsidRPr="00301447">
        <w:rPr>
          <w:rFonts w:cs="Arial"/>
          <w:sz w:val="22"/>
          <w:szCs w:val="22"/>
          <w:lang w:val="fi-FI"/>
        </w:rPr>
        <w:t xml:space="preserve"> </w:t>
      </w:r>
      <w:r w:rsidR="00301447">
        <w:rPr>
          <w:rFonts w:cs="Arial"/>
          <w:color w:val="0070C0"/>
          <w:sz w:val="22"/>
          <w:szCs w:val="22"/>
          <w:lang w:val="fi-FI"/>
        </w:rPr>
        <w:tab/>
      </w:r>
      <w:r w:rsidR="00301447">
        <w:rPr>
          <w:rFonts w:cs="Arial"/>
          <w:color w:val="0070C0"/>
          <w:sz w:val="22"/>
          <w:szCs w:val="22"/>
          <w:lang w:val="fi-FI"/>
        </w:rPr>
        <w:tab/>
      </w:r>
      <w:r w:rsidR="00301447">
        <w:rPr>
          <w:rFonts w:cs="Arial"/>
          <w:color w:val="0070C0"/>
          <w:sz w:val="22"/>
          <w:szCs w:val="22"/>
          <w:lang w:val="fi-FI"/>
        </w:rPr>
        <w:tab/>
      </w:r>
      <w:r w:rsidR="00301447" w:rsidRPr="00301447">
        <w:rPr>
          <w:rFonts w:cs="Arial"/>
          <w:sz w:val="22"/>
          <w:szCs w:val="22"/>
          <w:lang w:val="fi-FI"/>
        </w:rPr>
        <w:t xml:space="preserve">toimitusjohtaja </w:t>
      </w:r>
      <w:r w:rsidR="00D5397A" w:rsidRPr="00D5397A">
        <w:rPr>
          <w:rFonts w:cs="Arial"/>
          <w:b/>
          <w:bCs/>
          <w:sz w:val="22"/>
          <w:szCs w:val="22"/>
          <w:lang w:val="fi-FI"/>
        </w:rPr>
        <w:t>Heikki Harjunkoski</w:t>
      </w:r>
      <w:r w:rsidR="00D5397A">
        <w:rPr>
          <w:rFonts w:cs="Arial"/>
          <w:sz w:val="22"/>
          <w:szCs w:val="22"/>
          <w:lang w:val="fi-FI"/>
        </w:rPr>
        <w:t xml:space="preserve">, </w:t>
      </w:r>
      <w:proofErr w:type="spellStart"/>
      <w:r w:rsidR="00D5397A">
        <w:rPr>
          <w:rFonts w:cs="Arial"/>
          <w:sz w:val="22"/>
          <w:szCs w:val="22"/>
          <w:lang w:val="fi-FI"/>
        </w:rPr>
        <w:t>Forinbench</w:t>
      </w:r>
      <w:proofErr w:type="spellEnd"/>
      <w:r w:rsidR="00301447">
        <w:rPr>
          <w:rFonts w:cs="Arial"/>
          <w:sz w:val="22"/>
          <w:szCs w:val="22"/>
          <w:lang w:val="fi-FI"/>
        </w:rPr>
        <w:t xml:space="preserve"> Oy</w:t>
      </w:r>
    </w:p>
    <w:p w14:paraId="7919BFAC" w14:textId="77777777" w:rsidR="001673C4" w:rsidRPr="00BC173B" w:rsidRDefault="001673C4" w:rsidP="001673C4">
      <w:pPr>
        <w:rPr>
          <w:rFonts w:cs="Arial"/>
          <w:sz w:val="22"/>
          <w:szCs w:val="22"/>
          <w:lang w:val="fi-FI"/>
        </w:rPr>
      </w:pPr>
    </w:p>
    <w:p w14:paraId="33D55D03" w14:textId="77777777" w:rsidR="009A0654" w:rsidRDefault="004216C5" w:rsidP="004B576E">
      <w:pPr>
        <w:ind w:left="2608" w:hanging="2604"/>
        <w:rPr>
          <w:rFonts w:cs="Arial"/>
          <w:b/>
          <w:bCs/>
          <w:color w:val="4472C4" w:themeColor="accent1"/>
          <w:sz w:val="22"/>
          <w:szCs w:val="22"/>
          <w:lang w:val="fi-FI"/>
        </w:rPr>
      </w:pPr>
      <w:r w:rsidRPr="008C1C19">
        <w:rPr>
          <w:rFonts w:cs="Arial"/>
          <w:sz w:val="22"/>
          <w:szCs w:val="22"/>
          <w:lang w:val="fi-FI"/>
        </w:rPr>
        <w:t>16.00–16.30</w:t>
      </w:r>
      <w:r w:rsidR="002E5994" w:rsidRPr="00BC173B">
        <w:rPr>
          <w:rFonts w:cs="Arial"/>
          <w:sz w:val="22"/>
          <w:szCs w:val="22"/>
          <w:lang w:val="fi-FI"/>
        </w:rPr>
        <w:tab/>
      </w:r>
      <w:r w:rsidR="00D42897" w:rsidRPr="00D42897">
        <w:rPr>
          <w:rFonts w:cs="Arial"/>
          <w:b/>
          <w:bCs/>
          <w:color w:val="4472C4" w:themeColor="accent1"/>
          <w:sz w:val="22"/>
          <w:szCs w:val="22"/>
          <w:lang w:val="fi-FI"/>
        </w:rPr>
        <w:t>Monipuoliset työajat kemianteollisuudessa</w:t>
      </w:r>
      <w:r w:rsidR="009A0654">
        <w:rPr>
          <w:rFonts w:cs="Arial"/>
          <w:b/>
          <w:bCs/>
          <w:color w:val="4472C4" w:themeColor="accent1"/>
          <w:sz w:val="22"/>
          <w:szCs w:val="22"/>
          <w:lang w:val="fi-FI"/>
        </w:rPr>
        <w:t xml:space="preserve"> -oppaan ja työaikalaskurin</w:t>
      </w:r>
      <w:r w:rsidR="00D42897" w:rsidRPr="00D42897">
        <w:rPr>
          <w:rFonts w:cs="Arial"/>
          <w:b/>
          <w:bCs/>
          <w:color w:val="4472C4" w:themeColor="accent1"/>
          <w:sz w:val="22"/>
          <w:szCs w:val="22"/>
          <w:lang w:val="fi-FI"/>
        </w:rPr>
        <w:t xml:space="preserve"> </w:t>
      </w:r>
      <w:r w:rsidR="006B4F4F" w:rsidRPr="00D42897">
        <w:rPr>
          <w:rFonts w:cs="Arial"/>
          <w:b/>
          <w:bCs/>
          <w:color w:val="4472C4" w:themeColor="accent1"/>
          <w:sz w:val="22"/>
          <w:szCs w:val="22"/>
          <w:lang w:val="fi-FI"/>
        </w:rPr>
        <w:t>lanseeraus</w:t>
      </w:r>
      <w:r w:rsidR="00463F41" w:rsidRPr="00D42897">
        <w:rPr>
          <w:rFonts w:cs="Arial"/>
          <w:b/>
          <w:bCs/>
          <w:color w:val="4472C4" w:themeColor="accent1"/>
          <w:sz w:val="22"/>
          <w:szCs w:val="22"/>
          <w:lang w:val="fi-FI"/>
        </w:rPr>
        <w:t xml:space="preserve"> </w:t>
      </w:r>
    </w:p>
    <w:p w14:paraId="2E30D35F" w14:textId="38916DC1" w:rsidR="002E5994" w:rsidRDefault="009A0654" w:rsidP="004B576E">
      <w:pPr>
        <w:ind w:left="2608" w:hanging="2604"/>
        <w:rPr>
          <w:rFonts w:cs="Arial"/>
          <w:sz w:val="22"/>
          <w:szCs w:val="22"/>
          <w:lang w:val="fi-FI"/>
        </w:rPr>
      </w:pPr>
      <w:r>
        <w:rPr>
          <w:rFonts w:cs="Arial"/>
          <w:b/>
          <w:bCs/>
          <w:color w:val="4472C4" w:themeColor="accent1"/>
          <w:sz w:val="22"/>
          <w:szCs w:val="22"/>
          <w:lang w:val="fi-FI"/>
        </w:rPr>
        <w:tab/>
      </w:r>
      <w:r w:rsidR="00BD5093" w:rsidRPr="009A0654">
        <w:rPr>
          <w:rFonts w:cs="Arial"/>
          <w:sz w:val="22"/>
          <w:szCs w:val="22"/>
          <w:lang w:val="fi-FI"/>
        </w:rPr>
        <w:t xml:space="preserve">lakimies </w:t>
      </w:r>
      <w:r w:rsidR="00BD5093" w:rsidRPr="009A0654">
        <w:rPr>
          <w:rFonts w:cs="Arial"/>
          <w:b/>
          <w:bCs/>
          <w:sz w:val="22"/>
          <w:szCs w:val="22"/>
          <w:lang w:val="fi-FI"/>
        </w:rPr>
        <w:t>Miira Kaukolinna</w:t>
      </w:r>
      <w:r w:rsidR="00BD5093" w:rsidRPr="009A0654">
        <w:rPr>
          <w:rFonts w:cs="Arial"/>
          <w:sz w:val="22"/>
          <w:szCs w:val="22"/>
          <w:lang w:val="fi-FI"/>
        </w:rPr>
        <w:t>, Kemianteollisuus</w:t>
      </w:r>
      <w:r>
        <w:rPr>
          <w:rFonts w:cs="Arial"/>
          <w:sz w:val="22"/>
          <w:szCs w:val="22"/>
          <w:lang w:val="fi-FI"/>
        </w:rPr>
        <w:t xml:space="preserve"> ry</w:t>
      </w:r>
      <w:r w:rsidRPr="009A0654">
        <w:rPr>
          <w:rFonts w:cs="Arial"/>
          <w:sz w:val="22"/>
          <w:szCs w:val="22"/>
          <w:lang w:val="fi-FI"/>
        </w:rPr>
        <w:t xml:space="preserve">, johtava asiantuntija </w:t>
      </w:r>
      <w:r w:rsidRPr="009A0654">
        <w:rPr>
          <w:rFonts w:cs="Arial"/>
          <w:b/>
          <w:bCs/>
          <w:sz w:val="22"/>
          <w:szCs w:val="22"/>
          <w:lang w:val="fi-FI"/>
        </w:rPr>
        <w:t>Sampo Pehkonen</w:t>
      </w:r>
      <w:r w:rsidR="001922FC">
        <w:rPr>
          <w:rFonts w:cs="Arial"/>
          <w:b/>
          <w:bCs/>
          <w:sz w:val="22"/>
          <w:szCs w:val="22"/>
          <w:lang w:val="fi-FI"/>
        </w:rPr>
        <w:t>,</w:t>
      </w:r>
      <w:r>
        <w:rPr>
          <w:rFonts w:cs="Arial"/>
          <w:b/>
          <w:bCs/>
          <w:sz w:val="22"/>
          <w:szCs w:val="22"/>
          <w:lang w:val="fi-FI"/>
        </w:rPr>
        <w:t xml:space="preserve"> </w:t>
      </w:r>
      <w:r w:rsidRPr="009A0654">
        <w:rPr>
          <w:rFonts w:cs="Arial"/>
          <w:sz w:val="22"/>
          <w:szCs w:val="22"/>
          <w:lang w:val="fi-FI"/>
        </w:rPr>
        <w:t xml:space="preserve">Kemianteollisuus ry, </w:t>
      </w:r>
      <w:r>
        <w:rPr>
          <w:rFonts w:cs="Arial"/>
          <w:sz w:val="22"/>
          <w:szCs w:val="22"/>
          <w:lang w:val="fi-FI"/>
        </w:rPr>
        <w:t xml:space="preserve">sopimusasiantuntija </w:t>
      </w:r>
      <w:r w:rsidR="00BD5093" w:rsidRPr="009A0654">
        <w:rPr>
          <w:rFonts w:cs="Arial"/>
          <w:b/>
          <w:bCs/>
          <w:sz w:val="22"/>
          <w:szCs w:val="22"/>
          <w:lang w:val="fi-FI"/>
        </w:rPr>
        <w:t>Petri Ahokas</w:t>
      </w:r>
      <w:r w:rsidR="00BD5093" w:rsidRPr="009A0654">
        <w:rPr>
          <w:rFonts w:cs="Arial"/>
          <w:sz w:val="22"/>
          <w:szCs w:val="22"/>
          <w:lang w:val="fi-FI"/>
        </w:rPr>
        <w:t xml:space="preserve">, Teollisuusliitto ry ja </w:t>
      </w:r>
      <w:r w:rsidR="00D42897" w:rsidRPr="009A0654">
        <w:rPr>
          <w:rFonts w:cs="Arial"/>
          <w:sz w:val="22"/>
          <w:szCs w:val="22"/>
          <w:lang w:val="fi-FI"/>
        </w:rPr>
        <w:t xml:space="preserve">kemian sopimusalavastaava </w:t>
      </w:r>
      <w:r w:rsidR="00D42897" w:rsidRPr="009A0654">
        <w:rPr>
          <w:rFonts w:cs="Arial"/>
          <w:b/>
          <w:bCs/>
          <w:sz w:val="22"/>
          <w:szCs w:val="22"/>
          <w:lang w:val="fi-FI"/>
        </w:rPr>
        <w:t xml:space="preserve">Taru Reinikainen </w:t>
      </w:r>
      <w:r w:rsidR="00D42897" w:rsidRPr="009A0654">
        <w:rPr>
          <w:rFonts w:cs="Arial"/>
          <w:sz w:val="22"/>
          <w:szCs w:val="22"/>
          <w:lang w:val="fi-FI"/>
        </w:rPr>
        <w:t>Ammattiliitto Pro</w:t>
      </w:r>
      <w:r w:rsidR="00D42897" w:rsidRPr="004B576E">
        <w:rPr>
          <w:rFonts w:cs="Arial"/>
          <w:b/>
          <w:bCs/>
          <w:sz w:val="22"/>
          <w:szCs w:val="22"/>
          <w:lang w:val="fi-FI"/>
        </w:rPr>
        <w:t xml:space="preserve"> </w:t>
      </w:r>
    </w:p>
    <w:p w14:paraId="66106A13" w14:textId="77777777" w:rsidR="004B576E" w:rsidRPr="003323FE" w:rsidRDefault="004B576E" w:rsidP="004B576E">
      <w:pPr>
        <w:ind w:left="2608" w:hanging="2604"/>
        <w:rPr>
          <w:rFonts w:cs="Arial"/>
          <w:b/>
          <w:bCs/>
          <w:sz w:val="22"/>
          <w:szCs w:val="22"/>
          <w:lang w:val="fi-FI"/>
        </w:rPr>
      </w:pPr>
    </w:p>
    <w:p w14:paraId="7B8DCAD4" w14:textId="5EDB2C93" w:rsidR="002E5994" w:rsidRPr="00BC173B" w:rsidRDefault="008C1C19" w:rsidP="008760A0">
      <w:pPr>
        <w:spacing w:line="360" w:lineRule="auto"/>
        <w:ind w:left="1304" w:hanging="1300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16.30–17.15</w:t>
      </w:r>
      <w:r w:rsidRPr="00BC173B">
        <w:rPr>
          <w:rFonts w:cs="Arial"/>
          <w:sz w:val="22"/>
          <w:szCs w:val="22"/>
          <w:lang w:val="fi-FI"/>
        </w:rPr>
        <w:tab/>
      </w:r>
      <w:r w:rsidR="003B6B0E">
        <w:rPr>
          <w:rFonts w:cs="Arial"/>
          <w:sz w:val="22"/>
          <w:szCs w:val="22"/>
          <w:lang w:val="fi-FI"/>
        </w:rPr>
        <w:tab/>
      </w:r>
      <w:r w:rsidR="002E5994" w:rsidRPr="00BC173B">
        <w:rPr>
          <w:rFonts w:cs="Arial"/>
          <w:sz w:val="22"/>
          <w:szCs w:val="22"/>
          <w:lang w:val="fi-FI"/>
        </w:rPr>
        <w:t>Tauko, tavarat hytteihin</w:t>
      </w:r>
    </w:p>
    <w:p w14:paraId="203A8DE9" w14:textId="7C2794DC" w:rsidR="002B3306" w:rsidRDefault="002E5994" w:rsidP="002B3306">
      <w:pPr>
        <w:spacing w:line="360" w:lineRule="auto"/>
        <w:ind w:left="1304" w:hanging="1300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17.00</w:t>
      </w:r>
      <w:r w:rsidRPr="00BC173B">
        <w:rPr>
          <w:rFonts w:cs="Arial"/>
          <w:sz w:val="22"/>
          <w:szCs w:val="22"/>
          <w:lang w:val="fi-FI"/>
        </w:rPr>
        <w:tab/>
      </w:r>
      <w:r w:rsidR="003B6B0E">
        <w:rPr>
          <w:rFonts w:cs="Arial"/>
          <w:sz w:val="22"/>
          <w:szCs w:val="22"/>
          <w:lang w:val="fi-FI"/>
        </w:rPr>
        <w:tab/>
      </w:r>
      <w:r w:rsidRPr="00BC173B">
        <w:rPr>
          <w:rFonts w:cs="Arial"/>
          <w:sz w:val="22"/>
          <w:szCs w:val="22"/>
          <w:lang w:val="fi-FI"/>
        </w:rPr>
        <w:t>Laiva lähtee Helsingistä</w:t>
      </w:r>
    </w:p>
    <w:p w14:paraId="17820C60" w14:textId="58B10127" w:rsidR="001922FC" w:rsidRPr="001922FC" w:rsidRDefault="008C1C19" w:rsidP="001673C4">
      <w:pPr>
        <w:ind w:left="2608" w:hanging="2604"/>
        <w:rPr>
          <w:rFonts w:cs="Arial"/>
          <w:b/>
          <w:bCs/>
          <w:color w:val="0070C0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17.15–18.00</w:t>
      </w:r>
      <w:r w:rsidR="002E5994" w:rsidRPr="00BC173B">
        <w:rPr>
          <w:rFonts w:cs="Arial"/>
          <w:sz w:val="22"/>
          <w:szCs w:val="22"/>
          <w:lang w:val="fi-FI"/>
        </w:rPr>
        <w:tab/>
      </w:r>
      <w:r w:rsidR="001922FC" w:rsidRPr="001922FC">
        <w:rPr>
          <w:rFonts w:cs="Arial"/>
          <w:b/>
          <w:bCs/>
          <w:color w:val="0070C0"/>
          <w:sz w:val="22"/>
          <w:szCs w:val="22"/>
          <w:lang w:val="fi-FI"/>
        </w:rPr>
        <w:t>Monipuoliset t</w:t>
      </w:r>
      <w:r w:rsidR="00D97C2F" w:rsidRPr="001922FC">
        <w:rPr>
          <w:rFonts w:cs="Arial"/>
          <w:b/>
          <w:bCs/>
          <w:color w:val="0070C0"/>
          <w:sz w:val="22"/>
          <w:szCs w:val="22"/>
          <w:lang w:val="fi-FI"/>
        </w:rPr>
        <w:t>yöa</w:t>
      </w:r>
      <w:r w:rsidR="001922FC" w:rsidRPr="001922FC">
        <w:rPr>
          <w:rFonts w:cs="Arial"/>
          <w:b/>
          <w:bCs/>
          <w:color w:val="0070C0"/>
          <w:sz w:val="22"/>
          <w:szCs w:val="22"/>
          <w:lang w:val="fi-FI"/>
        </w:rPr>
        <w:t>jat</w:t>
      </w:r>
      <w:r w:rsidR="00D97C2F" w:rsidRPr="001922FC">
        <w:rPr>
          <w:rFonts w:cs="Arial"/>
          <w:b/>
          <w:bCs/>
          <w:color w:val="0070C0"/>
          <w:sz w:val="22"/>
          <w:szCs w:val="22"/>
          <w:lang w:val="fi-FI"/>
        </w:rPr>
        <w:t xml:space="preserve"> tuottavuu</w:t>
      </w:r>
      <w:r w:rsidR="001922FC" w:rsidRPr="001922FC">
        <w:rPr>
          <w:rFonts w:cs="Arial"/>
          <w:b/>
          <w:bCs/>
          <w:color w:val="0070C0"/>
          <w:sz w:val="22"/>
          <w:szCs w:val="22"/>
          <w:lang w:val="fi-FI"/>
        </w:rPr>
        <w:t>den ja hyvinvoinnin tukena</w:t>
      </w:r>
    </w:p>
    <w:p w14:paraId="08599CE2" w14:textId="16A91A72" w:rsidR="00B74515" w:rsidRPr="00B74515" w:rsidRDefault="001922FC" w:rsidP="001673C4">
      <w:pPr>
        <w:ind w:left="2608" w:hanging="2604"/>
        <w:rPr>
          <w:rFonts w:cs="Arial"/>
          <w:sz w:val="22"/>
          <w:szCs w:val="22"/>
          <w:lang w:val="fi-FI"/>
        </w:rPr>
      </w:pPr>
      <w:r w:rsidRPr="001922FC">
        <w:rPr>
          <w:rFonts w:cs="Arial"/>
          <w:b/>
          <w:bCs/>
          <w:color w:val="0070C0"/>
          <w:sz w:val="22"/>
          <w:szCs w:val="22"/>
          <w:lang w:val="fi-FI"/>
        </w:rPr>
        <w:tab/>
      </w:r>
      <w:r w:rsidR="00B74515" w:rsidRPr="00B74515">
        <w:rPr>
          <w:rFonts w:cs="Arial"/>
          <w:sz w:val="22"/>
          <w:szCs w:val="22"/>
          <w:lang w:val="fi-FI"/>
        </w:rPr>
        <w:t xml:space="preserve">Yritysesimerkit </w:t>
      </w:r>
      <w:proofErr w:type="spellStart"/>
      <w:r w:rsidR="00B74515" w:rsidRPr="00B74515">
        <w:rPr>
          <w:rFonts w:cs="Arial"/>
          <w:sz w:val="22"/>
          <w:szCs w:val="22"/>
          <w:lang w:val="fi-FI"/>
        </w:rPr>
        <w:t>Terrafame</w:t>
      </w:r>
      <w:proofErr w:type="spellEnd"/>
      <w:r w:rsidR="00B74515" w:rsidRPr="00B74515">
        <w:rPr>
          <w:rFonts w:cs="Arial"/>
          <w:sz w:val="22"/>
          <w:szCs w:val="22"/>
          <w:lang w:val="fi-FI"/>
        </w:rPr>
        <w:t xml:space="preserve"> Oy ja Neste Oyj</w:t>
      </w:r>
    </w:p>
    <w:p w14:paraId="56EE0244" w14:textId="42DCD1A3" w:rsidR="001922FC" w:rsidRDefault="00B74515" w:rsidP="00B74515">
      <w:pPr>
        <w:ind w:left="2608" w:hanging="2604"/>
        <w:rPr>
          <w:rFonts w:cs="Arial"/>
          <w:sz w:val="22"/>
          <w:szCs w:val="22"/>
          <w:lang w:val="fi-FI"/>
        </w:rPr>
      </w:pPr>
      <w:r>
        <w:rPr>
          <w:rFonts w:cs="Arial"/>
          <w:b/>
          <w:bCs/>
          <w:color w:val="0070C0"/>
          <w:sz w:val="22"/>
          <w:szCs w:val="22"/>
          <w:lang w:val="fi-FI"/>
        </w:rPr>
        <w:tab/>
      </w:r>
    </w:p>
    <w:p w14:paraId="5576DBBF" w14:textId="69ED7D54" w:rsidR="008C1C19" w:rsidRDefault="008C1C19" w:rsidP="008C1C19">
      <w:pPr>
        <w:tabs>
          <w:tab w:val="left" w:pos="851"/>
        </w:tabs>
        <w:spacing w:line="360" w:lineRule="auto"/>
        <w:ind w:left="2608" w:hanging="2608"/>
        <w:rPr>
          <w:b/>
          <w:iCs/>
          <w:color w:val="0070C0"/>
          <w:sz w:val="22"/>
          <w:szCs w:val="22"/>
          <w:lang w:val="fi-FI" w:eastAsia="fi-FI"/>
        </w:rPr>
      </w:pPr>
      <w:r w:rsidRPr="008C1C19">
        <w:rPr>
          <w:rFonts w:cs="Arial"/>
          <w:sz w:val="22"/>
          <w:szCs w:val="22"/>
          <w:lang w:val="fi-FI"/>
        </w:rPr>
        <w:t>18.00–18.</w:t>
      </w:r>
      <w:r>
        <w:rPr>
          <w:rFonts w:cs="Arial"/>
          <w:sz w:val="22"/>
          <w:szCs w:val="22"/>
          <w:lang w:val="fi-FI"/>
        </w:rPr>
        <w:t>15</w:t>
      </w:r>
      <w:r w:rsidR="00470D85" w:rsidRPr="008C1C19">
        <w:rPr>
          <w:rFonts w:cs="Arial"/>
          <w:sz w:val="22"/>
          <w:szCs w:val="22"/>
          <w:lang w:val="fi-FI"/>
        </w:rPr>
        <w:tab/>
      </w:r>
      <w:r w:rsidRPr="008C1C19">
        <w:rPr>
          <w:b/>
          <w:iCs/>
          <w:color w:val="0070C0"/>
          <w:sz w:val="22"/>
          <w:szCs w:val="22"/>
          <w:lang w:val="fi-FI" w:eastAsia="fi-FI"/>
        </w:rPr>
        <w:t xml:space="preserve">Tarinakilpailu, voittajan </w:t>
      </w:r>
      <w:r w:rsidRPr="00D5397A">
        <w:rPr>
          <w:b/>
          <w:iCs/>
          <w:color w:val="0070C0"/>
          <w:sz w:val="22"/>
          <w:szCs w:val="22"/>
          <w:lang w:val="fi-FI" w:eastAsia="fi-FI"/>
        </w:rPr>
        <w:t>julkistaminen</w:t>
      </w:r>
      <w:r w:rsidR="00A651A7" w:rsidRPr="00D5397A">
        <w:rPr>
          <w:b/>
          <w:iCs/>
          <w:color w:val="0070C0"/>
          <w:sz w:val="22"/>
          <w:szCs w:val="22"/>
          <w:lang w:val="fi-FI" w:eastAsia="fi-FI"/>
        </w:rPr>
        <w:t xml:space="preserve"> </w:t>
      </w:r>
      <w:r w:rsidR="00E10B8D" w:rsidRPr="00D5397A">
        <w:rPr>
          <w:b/>
          <w:iCs/>
          <w:color w:val="0070C0"/>
          <w:sz w:val="22"/>
          <w:szCs w:val="22"/>
          <w:lang w:val="fi-FI" w:eastAsia="fi-FI"/>
        </w:rPr>
        <w:t>ja juhlistus kuohuvalla</w:t>
      </w:r>
    </w:p>
    <w:p w14:paraId="56990921" w14:textId="5CD59991" w:rsidR="008C1C19" w:rsidRDefault="008C1C19" w:rsidP="008C1C19">
      <w:pPr>
        <w:tabs>
          <w:tab w:val="left" w:pos="851"/>
        </w:tabs>
        <w:spacing w:line="360" w:lineRule="auto"/>
        <w:ind w:left="2608" w:hanging="2608"/>
        <w:rPr>
          <w:b/>
          <w:iCs/>
          <w:color w:val="0070C0"/>
          <w:sz w:val="22"/>
          <w:szCs w:val="22"/>
          <w:lang w:val="fi-FI" w:eastAsia="fi-FI"/>
        </w:rPr>
      </w:pPr>
      <w:r w:rsidRPr="008C1C19">
        <w:rPr>
          <w:rFonts w:cs="Arial"/>
          <w:sz w:val="22"/>
          <w:szCs w:val="22"/>
          <w:lang w:val="fi-FI"/>
        </w:rPr>
        <w:t>18.15–19.00</w:t>
      </w:r>
      <w:r>
        <w:rPr>
          <w:b/>
          <w:iCs/>
          <w:color w:val="0070C0"/>
          <w:sz w:val="22"/>
          <w:szCs w:val="22"/>
          <w:lang w:val="fi-FI" w:eastAsia="fi-FI"/>
        </w:rPr>
        <w:tab/>
      </w:r>
      <w:r w:rsidRPr="008C1C19">
        <w:rPr>
          <w:b/>
          <w:iCs/>
          <w:color w:val="0070C0"/>
          <w:sz w:val="22"/>
          <w:szCs w:val="22"/>
          <w:lang w:val="fi-FI" w:eastAsia="fi-FI"/>
        </w:rPr>
        <w:t>Tarinakilpailun voittaja</w:t>
      </w:r>
      <w:r w:rsidR="001922FC">
        <w:rPr>
          <w:b/>
          <w:iCs/>
          <w:color w:val="0070C0"/>
          <w:sz w:val="22"/>
          <w:szCs w:val="22"/>
          <w:lang w:val="fi-FI" w:eastAsia="fi-FI"/>
        </w:rPr>
        <w:t>työn</w:t>
      </w:r>
      <w:r w:rsidRPr="008C1C19">
        <w:rPr>
          <w:b/>
          <w:iCs/>
          <w:color w:val="0070C0"/>
          <w:sz w:val="22"/>
          <w:szCs w:val="22"/>
          <w:lang w:val="fi-FI" w:eastAsia="fi-FI"/>
        </w:rPr>
        <w:t xml:space="preserve"> </w:t>
      </w:r>
      <w:r w:rsidR="001922FC">
        <w:rPr>
          <w:b/>
          <w:iCs/>
          <w:color w:val="0070C0"/>
          <w:sz w:val="22"/>
          <w:szCs w:val="22"/>
          <w:lang w:val="fi-FI" w:eastAsia="fi-FI"/>
        </w:rPr>
        <w:t xml:space="preserve">esittely ja voittajan </w:t>
      </w:r>
      <w:r w:rsidRPr="008C1C19">
        <w:rPr>
          <w:b/>
          <w:iCs/>
          <w:color w:val="0070C0"/>
          <w:sz w:val="22"/>
          <w:szCs w:val="22"/>
          <w:lang w:val="fi-FI" w:eastAsia="fi-FI"/>
        </w:rPr>
        <w:t>puheenvuoro</w:t>
      </w:r>
    </w:p>
    <w:p w14:paraId="16216806" w14:textId="09714624" w:rsidR="00B909DF" w:rsidRPr="00BC173B" w:rsidRDefault="00301447" w:rsidP="008C1C19">
      <w:pPr>
        <w:tabs>
          <w:tab w:val="left" w:pos="851"/>
        </w:tabs>
        <w:spacing w:line="360" w:lineRule="auto"/>
        <w:ind w:left="2608" w:hanging="2608"/>
        <w:rPr>
          <w:rFonts w:cs="Arial"/>
          <w:sz w:val="22"/>
          <w:szCs w:val="22"/>
          <w:lang w:val="fi-FI"/>
        </w:rPr>
      </w:pPr>
      <w:r w:rsidRPr="00BC173B">
        <w:rPr>
          <w:rFonts w:cs="Arial"/>
          <w:sz w:val="22"/>
          <w:szCs w:val="22"/>
          <w:lang w:val="fi-FI"/>
        </w:rPr>
        <w:t>19.00–19.30</w:t>
      </w:r>
      <w:r w:rsidR="00470D85" w:rsidRPr="00BC173B">
        <w:rPr>
          <w:rFonts w:cs="Arial"/>
          <w:sz w:val="22"/>
          <w:szCs w:val="22"/>
          <w:lang w:val="fi-FI"/>
        </w:rPr>
        <w:tab/>
      </w:r>
      <w:r w:rsidR="00DA61C8" w:rsidRPr="001922FC">
        <w:rPr>
          <w:rFonts w:cs="Arial"/>
          <w:sz w:val="22"/>
          <w:szCs w:val="22"/>
          <w:lang w:val="fi-FI"/>
        </w:rPr>
        <w:t>Loppukevennys</w:t>
      </w:r>
    </w:p>
    <w:p w14:paraId="786FCA2B" w14:textId="7230283E" w:rsidR="00BC173B" w:rsidRDefault="006B4F4F" w:rsidP="002A1DE7">
      <w:pPr>
        <w:spacing w:line="360" w:lineRule="auto"/>
        <w:ind w:left="1304" w:hanging="1300"/>
        <w:rPr>
          <w:rFonts w:cs="Arial"/>
          <w:sz w:val="22"/>
          <w:szCs w:val="22"/>
          <w:lang w:val="fi-FI"/>
        </w:rPr>
      </w:pPr>
      <w:r w:rsidRPr="006B4F4F">
        <w:rPr>
          <w:rFonts w:cs="Arial"/>
          <w:sz w:val="22"/>
          <w:szCs w:val="22"/>
          <w:lang w:val="fi-FI"/>
        </w:rPr>
        <w:t>19</w:t>
      </w:r>
      <w:r w:rsidR="00DA61C8" w:rsidRPr="006B4F4F">
        <w:rPr>
          <w:rFonts w:cs="Arial"/>
          <w:sz w:val="22"/>
          <w:szCs w:val="22"/>
          <w:lang w:val="fi-FI"/>
        </w:rPr>
        <w:t>.</w:t>
      </w:r>
      <w:r w:rsidRPr="006B4F4F">
        <w:rPr>
          <w:rFonts w:cs="Arial"/>
          <w:sz w:val="22"/>
          <w:szCs w:val="22"/>
          <w:lang w:val="fi-FI"/>
        </w:rPr>
        <w:t>3</w:t>
      </w:r>
      <w:r w:rsidR="00DA61C8" w:rsidRPr="006B4F4F">
        <w:rPr>
          <w:rFonts w:cs="Arial"/>
          <w:sz w:val="22"/>
          <w:szCs w:val="22"/>
          <w:lang w:val="fi-FI"/>
        </w:rPr>
        <w:t>0</w:t>
      </w:r>
      <w:r w:rsidR="00DA61C8" w:rsidRPr="006B4F4F">
        <w:rPr>
          <w:rFonts w:cs="Arial"/>
          <w:sz w:val="22"/>
          <w:szCs w:val="22"/>
          <w:lang w:val="fi-FI"/>
        </w:rPr>
        <w:tab/>
      </w:r>
      <w:r w:rsidR="00C44256" w:rsidRPr="006B4F4F">
        <w:rPr>
          <w:rFonts w:cs="Arial"/>
          <w:sz w:val="22"/>
          <w:szCs w:val="22"/>
          <w:lang w:val="fi-FI"/>
        </w:rPr>
        <w:tab/>
      </w:r>
      <w:r w:rsidR="00DA61C8" w:rsidRPr="006B4F4F">
        <w:rPr>
          <w:rFonts w:cs="Arial"/>
          <w:sz w:val="22"/>
          <w:szCs w:val="22"/>
          <w:lang w:val="fi-FI"/>
        </w:rPr>
        <w:t>Buffet-illallinen</w:t>
      </w:r>
    </w:p>
    <w:p w14:paraId="0647B272" w14:textId="4421B52B" w:rsidR="00830B1E" w:rsidRDefault="00830B1E" w:rsidP="00830B1E">
      <w:pPr>
        <w:spacing w:line="360" w:lineRule="auto"/>
        <w:rPr>
          <w:rFonts w:cs="Arial"/>
          <w:sz w:val="22"/>
          <w:szCs w:val="22"/>
          <w:lang w:val="fi-FI"/>
        </w:rPr>
      </w:pPr>
    </w:p>
    <w:p w14:paraId="5C300677" w14:textId="3EF2B167" w:rsidR="00654EE1" w:rsidRDefault="00654EE1" w:rsidP="00830B1E">
      <w:pPr>
        <w:spacing w:line="360" w:lineRule="auto"/>
        <w:rPr>
          <w:rFonts w:cs="Arial"/>
          <w:sz w:val="22"/>
          <w:szCs w:val="22"/>
          <w:lang w:val="fi-FI"/>
        </w:rPr>
      </w:pPr>
    </w:p>
    <w:p w14:paraId="7F8C8BB0" w14:textId="77777777" w:rsidR="00351C49" w:rsidRDefault="00351C49" w:rsidP="00830B1E">
      <w:pPr>
        <w:spacing w:line="360" w:lineRule="auto"/>
        <w:rPr>
          <w:rFonts w:cs="Arial"/>
          <w:sz w:val="22"/>
          <w:szCs w:val="22"/>
          <w:lang w:val="fi-FI"/>
        </w:rPr>
      </w:pPr>
    </w:p>
    <w:p w14:paraId="54CA5C45" w14:textId="724299AE" w:rsidR="00654EE1" w:rsidRDefault="00654EE1" w:rsidP="00830B1E">
      <w:pPr>
        <w:spacing w:line="360" w:lineRule="auto"/>
        <w:rPr>
          <w:rFonts w:cs="Arial"/>
          <w:sz w:val="22"/>
          <w:szCs w:val="22"/>
          <w:lang w:val="fi-FI"/>
        </w:rPr>
      </w:pPr>
    </w:p>
    <w:p w14:paraId="000EA785" w14:textId="4D3D3DCE" w:rsidR="00654EE1" w:rsidRDefault="00654EE1" w:rsidP="00830B1E">
      <w:pPr>
        <w:spacing w:line="360" w:lineRule="auto"/>
        <w:rPr>
          <w:rFonts w:cs="Arial"/>
          <w:sz w:val="22"/>
          <w:szCs w:val="22"/>
          <w:lang w:val="fi-FI"/>
        </w:rPr>
      </w:pPr>
    </w:p>
    <w:p w14:paraId="4178F349" w14:textId="581A0AC4" w:rsidR="00654EE1" w:rsidRDefault="00654EE1" w:rsidP="00830B1E">
      <w:pPr>
        <w:spacing w:line="360" w:lineRule="auto"/>
        <w:rPr>
          <w:rFonts w:cs="Arial"/>
          <w:sz w:val="22"/>
          <w:szCs w:val="22"/>
          <w:lang w:val="fi-FI"/>
        </w:rPr>
      </w:pPr>
    </w:p>
    <w:p w14:paraId="7A1BD379" w14:textId="77777777" w:rsidR="00654EE1" w:rsidRDefault="00654EE1" w:rsidP="00830B1E">
      <w:pPr>
        <w:spacing w:line="360" w:lineRule="auto"/>
        <w:rPr>
          <w:rFonts w:cs="Arial"/>
          <w:sz w:val="22"/>
          <w:szCs w:val="22"/>
          <w:lang w:val="fi-FI"/>
        </w:rPr>
      </w:pPr>
    </w:p>
    <w:p w14:paraId="3C4A2B81" w14:textId="5B494058" w:rsidR="009B6FBB" w:rsidRPr="00163428" w:rsidRDefault="00DA61C8" w:rsidP="00DA61C8">
      <w:pPr>
        <w:spacing w:line="360" w:lineRule="auto"/>
        <w:rPr>
          <w:b/>
          <w:iCs/>
          <w:color w:val="0070C0"/>
          <w:lang w:val="fi-FI" w:eastAsia="fi-FI"/>
        </w:rPr>
      </w:pPr>
      <w:r w:rsidRPr="00163428">
        <w:rPr>
          <w:b/>
          <w:iCs/>
          <w:color w:val="0070C0"/>
          <w:lang w:val="fi-FI" w:eastAsia="fi-FI"/>
        </w:rPr>
        <w:lastRenderedPageBreak/>
        <w:t>Perjantai 1</w:t>
      </w:r>
      <w:r w:rsidR="008C1C19">
        <w:rPr>
          <w:b/>
          <w:iCs/>
          <w:color w:val="0070C0"/>
          <w:lang w:val="fi-FI" w:eastAsia="fi-FI"/>
        </w:rPr>
        <w:t>3</w:t>
      </w:r>
      <w:r w:rsidRPr="00163428">
        <w:rPr>
          <w:b/>
          <w:iCs/>
          <w:color w:val="0070C0"/>
          <w:lang w:val="fi-FI" w:eastAsia="fi-FI"/>
        </w:rPr>
        <w:t>.</w:t>
      </w:r>
      <w:r w:rsidR="008C1C19">
        <w:rPr>
          <w:b/>
          <w:iCs/>
          <w:color w:val="0070C0"/>
          <w:lang w:val="fi-FI" w:eastAsia="fi-FI"/>
        </w:rPr>
        <w:t>1</w:t>
      </w:r>
      <w:r w:rsidRPr="00163428">
        <w:rPr>
          <w:b/>
          <w:iCs/>
          <w:color w:val="0070C0"/>
          <w:lang w:val="fi-FI" w:eastAsia="fi-FI"/>
        </w:rPr>
        <w:t>.202</w:t>
      </w:r>
      <w:r w:rsidR="008C1C19">
        <w:rPr>
          <w:b/>
          <w:iCs/>
          <w:color w:val="0070C0"/>
          <w:lang w:val="fi-FI" w:eastAsia="fi-FI"/>
        </w:rPr>
        <w:t>3</w:t>
      </w:r>
    </w:p>
    <w:p w14:paraId="4D237BD2" w14:textId="06B14C87" w:rsidR="000A62F2" w:rsidRPr="00A250C3" w:rsidRDefault="00DA61C8" w:rsidP="000A62F2">
      <w:pPr>
        <w:spacing w:line="360" w:lineRule="auto"/>
        <w:rPr>
          <w:bCs/>
          <w:iCs/>
          <w:sz w:val="22"/>
          <w:szCs w:val="22"/>
          <w:lang w:val="fi-FI" w:eastAsia="fi-FI"/>
        </w:rPr>
      </w:pPr>
      <w:r w:rsidRPr="00A250C3">
        <w:rPr>
          <w:bCs/>
          <w:iCs/>
          <w:sz w:val="22"/>
          <w:szCs w:val="22"/>
          <w:lang w:val="fi-FI" w:eastAsia="fi-FI"/>
        </w:rPr>
        <w:t>7.00-</w:t>
      </w:r>
      <w:r w:rsidRPr="00A250C3">
        <w:rPr>
          <w:bCs/>
          <w:iCs/>
          <w:sz w:val="22"/>
          <w:szCs w:val="22"/>
          <w:lang w:val="fi-FI" w:eastAsia="fi-FI"/>
        </w:rPr>
        <w:tab/>
      </w:r>
      <w:r w:rsidR="00C44256">
        <w:rPr>
          <w:bCs/>
          <w:iCs/>
          <w:sz w:val="22"/>
          <w:szCs w:val="22"/>
          <w:lang w:val="fi-FI" w:eastAsia="fi-FI"/>
        </w:rPr>
        <w:tab/>
      </w:r>
      <w:r w:rsidRPr="00A250C3">
        <w:rPr>
          <w:bCs/>
          <w:iCs/>
          <w:sz w:val="22"/>
          <w:szCs w:val="22"/>
          <w:lang w:val="fi-FI" w:eastAsia="fi-FI"/>
        </w:rPr>
        <w:t>Meriaamiainen</w:t>
      </w:r>
    </w:p>
    <w:p w14:paraId="0C623E12" w14:textId="5E37D16F" w:rsidR="001673C4" w:rsidRPr="001673C4" w:rsidRDefault="008C1C19" w:rsidP="001673C4">
      <w:pPr>
        <w:ind w:left="1304" w:hanging="1304"/>
        <w:rPr>
          <w:b/>
          <w:iCs/>
          <w:color w:val="FF0000"/>
          <w:sz w:val="22"/>
          <w:szCs w:val="22"/>
          <w:lang w:val="fi-FI" w:eastAsia="fi-FI"/>
        </w:rPr>
      </w:pPr>
      <w:r w:rsidRPr="00A250C3">
        <w:rPr>
          <w:bCs/>
          <w:iCs/>
          <w:sz w:val="22"/>
          <w:szCs w:val="22"/>
          <w:lang w:val="fi-FI" w:eastAsia="fi-FI"/>
        </w:rPr>
        <w:t>9.00–</w:t>
      </w:r>
      <w:r w:rsidR="00830B1E">
        <w:rPr>
          <w:bCs/>
          <w:iCs/>
          <w:sz w:val="22"/>
          <w:szCs w:val="22"/>
          <w:lang w:val="fi-FI" w:eastAsia="fi-FI"/>
        </w:rPr>
        <w:t>10</w:t>
      </w:r>
      <w:r w:rsidR="006B4F4F">
        <w:rPr>
          <w:bCs/>
          <w:iCs/>
          <w:sz w:val="22"/>
          <w:szCs w:val="22"/>
          <w:lang w:val="fi-FI" w:eastAsia="fi-FI"/>
        </w:rPr>
        <w:t>.</w:t>
      </w:r>
      <w:r w:rsidR="00830B1E">
        <w:rPr>
          <w:bCs/>
          <w:iCs/>
          <w:sz w:val="22"/>
          <w:szCs w:val="22"/>
          <w:lang w:val="fi-FI" w:eastAsia="fi-FI"/>
        </w:rPr>
        <w:t>00</w:t>
      </w:r>
      <w:r w:rsidRPr="00A250C3">
        <w:rPr>
          <w:bCs/>
          <w:iCs/>
          <w:sz w:val="22"/>
          <w:szCs w:val="22"/>
          <w:lang w:val="fi-FI" w:eastAsia="fi-FI"/>
        </w:rPr>
        <w:tab/>
      </w:r>
      <w:r w:rsidR="00C44256">
        <w:rPr>
          <w:bCs/>
          <w:iCs/>
          <w:sz w:val="22"/>
          <w:szCs w:val="22"/>
          <w:lang w:val="fi-FI" w:eastAsia="fi-FI"/>
        </w:rPr>
        <w:tab/>
      </w:r>
      <w:bookmarkStart w:id="0" w:name="_Hlk114216574"/>
      <w:r w:rsidR="00654EE1">
        <w:rPr>
          <w:b/>
          <w:iCs/>
          <w:color w:val="0070C0"/>
          <w:sz w:val="22"/>
          <w:szCs w:val="22"/>
          <w:lang w:val="fi-FI" w:eastAsia="fi-FI"/>
        </w:rPr>
        <w:t>Liitot apuna</w:t>
      </w:r>
      <w:r w:rsidR="009C28E9" w:rsidRPr="001673C4">
        <w:rPr>
          <w:b/>
          <w:iCs/>
          <w:color w:val="0070C0"/>
          <w:sz w:val="22"/>
          <w:szCs w:val="22"/>
          <w:lang w:val="fi-FI" w:eastAsia="fi-FI"/>
        </w:rPr>
        <w:t xml:space="preserve"> </w:t>
      </w:r>
      <w:r w:rsidR="00D5397A" w:rsidRPr="001673C4">
        <w:rPr>
          <w:b/>
          <w:iCs/>
          <w:color w:val="0070C0"/>
          <w:sz w:val="22"/>
          <w:szCs w:val="22"/>
          <w:lang w:val="fi-FI" w:eastAsia="fi-FI"/>
        </w:rPr>
        <w:t>työaikasuunnittelussa</w:t>
      </w:r>
      <w:bookmarkEnd w:id="0"/>
      <w:r w:rsidR="00E83E94">
        <w:rPr>
          <w:b/>
          <w:iCs/>
          <w:color w:val="0070C0"/>
          <w:sz w:val="22"/>
          <w:szCs w:val="22"/>
          <w:lang w:val="fi-FI" w:eastAsia="fi-FI"/>
        </w:rPr>
        <w:t>, työaikapankin</w:t>
      </w:r>
      <w:r w:rsidR="00654EE1">
        <w:rPr>
          <w:b/>
          <w:iCs/>
          <w:color w:val="0070C0"/>
          <w:sz w:val="22"/>
          <w:szCs w:val="22"/>
          <w:lang w:val="fi-FI" w:eastAsia="fi-FI"/>
        </w:rPr>
        <w:t xml:space="preserve"> ja </w:t>
      </w:r>
      <w:r w:rsidR="00E83E94">
        <w:rPr>
          <w:b/>
          <w:iCs/>
          <w:color w:val="0070C0"/>
          <w:sz w:val="22"/>
          <w:szCs w:val="22"/>
          <w:lang w:val="fi-FI" w:eastAsia="fi-FI"/>
        </w:rPr>
        <w:tab/>
      </w:r>
      <w:r w:rsidR="00654EE1">
        <w:rPr>
          <w:b/>
          <w:iCs/>
          <w:color w:val="0070C0"/>
          <w:sz w:val="22"/>
          <w:szCs w:val="22"/>
          <w:lang w:val="fi-FI" w:eastAsia="fi-FI"/>
        </w:rPr>
        <w:t>työaikakokeilun tuomat</w:t>
      </w:r>
      <w:r w:rsidR="00E83E94">
        <w:rPr>
          <w:b/>
          <w:iCs/>
          <w:color w:val="0070C0"/>
          <w:sz w:val="22"/>
          <w:szCs w:val="22"/>
          <w:lang w:val="fi-FI" w:eastAsia="fi-FI"/>
        </w:rPr>
        <w:t xml:space="preserve"> </w:t>
      </w:r>
      <w:r w:rsidR="00654EE1">
        <w:rPr>
          <w:b/>
          <w:iCs/>
          <w:color w:val="0070C0"/>
          <w:sz w:val="22"/>
          <w:szCs w:val="22"/>
          <w:lang w:val="fi-FI" w:eastAsia="fi-FI"/>
        </w:rPr>
        <w:t>mahdollisuudet</w:t>
      </w:r>
    </w:p>
    <w:p w14:paraId="10AF3974" w14:textId="3F205648" w:rsidR="004A2338" w:rsidRDefault="001673C4" w:rsidP="001673C4">
      <w:pPr>
        <w:ind w:left="1304" w:hanging="1304"/>
        <w:rPr>
          <w:bCs/>
          <w:iCs/>
          <w:sz w:val="22"/>
          <w:szCs w:val="22"/>
          <w:lang w:val="fi-FI" w:eastAsia="fi-FI"/>
        </w:rPr>
      </w:pPr>
      <w:r w:rsidRPr="001673C4">
        <w:rPr>
          <w:b/>
          <w:iCs/>
          <w:color w:val="FF0000"/>
          <w:sz w:val="22"/>
          <w:szCs w:val="22"/>
          <w:lang w:val="fi-FI" w:eastAsia="fi-FI"/>
        </w:rPr>
        <w:tab/>
      </w:r>
      <w:r w:rsidRPr="001673C4">
        <w:rPr>
          <w:b/>
          <w:iCs/>
          <w:color w:val="FF0000"/>
          <w:sz w:val="22"/>
          <w:szCs w:val="22"/>
          <w:lang w:val="fi-FI" w:eastAsia="fi-FI"/>
        </w:rPr>
        <w:tab/>
      </w:r>
      <w:r w:rsidR="00301447" w:rsidRPr="001673C4">
        <w:rPr>
          <w:bCs/>
          <w:iCs/>
          <w:sz w:val="22"/>
          <w:szCs w:val="22"/>
          <w:lang w:val="fi-FI" w:eastAsia="fi-FI"/>
        </w:rPr>
        <w:t>johtava</w:t>
      </w:r>
      <w:r w:rsidRPr="001673C4">
        <w:rPr>
          <w:bCs/>
          <w:iCs/>
          <w:sz w:val="22"/>
          <w:szCs w:val="22"/>
          <w:lang w:val="fi-FI" w:eastAsia="fi-FI"/>
        </w:rPr>
        <w:t xml:space="preserve"> </w:t>
      </w:r>
      <w:r w:rsidR="00301447" w:rsidRPr="001673C4">
        <w:rPr>
          <w:bCs/>
          <w:iCs/>
          <w:sz w:val="22"/>
          <w:szCs w:val="22"/>
          <w:lang w:val="fi-FI" w:eastAsia="fi-FI"/>
        </w:rPr>
        <w:t>asiantuntija</w:t>
      </w:r>
      <w:r w:rsidR="00A651A7" w:rsidRPr="001673C4">
        <w:rPr>
          <w:b/>
          <w:iCs/>
          <w:sz w:val="22"/>
          <w:szCs w:val="22"/>
          <w:lang w:val="fi-FI" w:eastAsia="fi-FI"/>
        </w:rPr>
        <w:t xml:space="preserve"> Jaana Neuvonen</w:t>
      </w:r>
      <w:r w:rsidR="00301447" w:rsidRPr="001673C4">
        <w:rPr>
          <w:b/>
          <w:iCs/>
          <w:sz w:val="22"/>
          <w:szCs w:val="22"/>
          <w:lang w:val="fi-FI" w:eastAsia="fi-FI"/>
        </w:rPr>
        <w:t xml:space="preserve">, </w:t>
      </w:r>
      <w:r w:rsidR="00301447" w:rsidRPr="002D4499">
        <w:rPr>
          <w:bCs/>
          <w:iCs/>
          <w:sz w:val="22"/>
          <w:szCs w:val="22"/>
          <w:lang w:val="fi-FI" w:eastAsia="fi-FI"/>
        </w:rPr>
        <w:t>Kemianteollisuus ry</w:t>
      </w:r>
      <w:r w:rsidR="00351C49">
        <w:rPr>
          <w:b/>
          <w:iCs/>
          <w:sz w:val="22"/>
          <w:szCs w:val="22"/>
          <w:lang w:val="fi-FI" w:eastAsia="fi-FI"/>
        </w:rPr>
        <w:t xml:space="preserve">, </w:t>
      </w:r>
      <w:r w:rsidR="00301447" w:rsidRPr="002D4499">
        <w:rPr>
          <w:bCs/>
          <w:iCs/>
          <w:sz w:val="22"/>
          <w:szCs w:val="22"/>
          <w:lang w:val="fi-FI" w:eastAsia="fi-FI"/>
        </w:rPr>
        <w:t xml:space="preserve">kemian </w:t>
      </w:r>
      <w:r w:rsidRPr="002D4499">
        <w:rPr>
          <w:bCs/>
          <w:iCs/>
          <w:sz w:val="22"/>
          <w:szCs w:val="22"/>
          <w:lang w:val="fi-FI" w:eastAsia="fi-FI"/>
        </w:rPr>
        <w:tab/>
      </w:r>
      <w:r w:rsidR="00301447" w:rsidRPr="002D4499">
        <w:rPr>
          <w:bCs/>
          <w:iCs/>
          <w:sz w:val="22"/>
          <w:szCs w:val="22"/>
          <w:lang w:val="fi-FI" w:eastAsia="fi-FI"/>
        </w:rPr>
        <w:t>sektorin johtaja</w:t>
      </w:r>
      <w:r w:rsidR="00301447" w:rsidRPr="002D4499">
        <w:rPr>
          <w:b/>
          <w:iCs/>
          <w:sz w:val="22"/>
          <w:szCs w:val="22"/>
          <w:lang w:val="fi-FI" w:eastAsia="fi-FI"/>
        </w:rPr>
        <w:t xml:space="preserve"> </w:t>
      </w:r>
      <w:r w:rsidR="00A651A7" w:rsidRPr="002D4499">
        <w:rPr>
          <w:b/>
          <w:iCs/>
          <w:sz w:val="22"/>
          <w:szCs w:val="22"/>
          <w:lang w:val="fi-FI" w:eastAsia="fi-FI"/>
        </w:rPr>
        <w:t>Toni Laiho</w:t>
      </w:r>
      <w:r w:rsidR="00301447" w:rsidRPr="002D4499">
        <w:rPr>
          <w:b/>
          <w:iCs/>
          <w:sz w:val="22"/>
          <w:szCs w:val="22"/>
          <w:lang w:val="fi-FI" w:eastAsia="fi-FI"/>
        </w:rPr>
        <w:t xml:space="preserve">, </w:t>
      </w:r>
      <w:r w:rsidR="00301447" w:rsidRPr="002D4499">
        <w:rPr>
          <w:bCs/>
          <w:iCs/>
          <w:sz w:val="22"/>
          <w:szCs w:val="22"/>
          <w:lang w:val="fi-FI" w:eastAsia="fi-FI"/>
        </w:rPr>
        <w:t>Teollisuusliitto ry</w:t>
      </w:r>
      <w:r w:rsidR="00C02C08">
        <w:rPr>
          <w:bCs/>
          <w:iCs/>
          <w:sz w:val="22"/>
          <w:szCs w:val="22"/>
          <w:lang w:val="fi-FI" w:eastAsia="fi-FI"/>
        </w:rPr>
        <w:t xml:space="preserve"> ja kemian </w:t>
      </w:r>
      <w:r w:rsidR="00C02C08">
        <w:rPr>
          <w:bCs/>
          <w:iCs/>
          <w:sz w:val="22"/>
          <w:szCs w:val="22"/>
          <w:lang w:val="fi-FI" w:eastAsia="fi-FI"/>
        </w:rPr>
        <w:tab/>
        <w:t xml:space="preserve">sopimusalavastaava </w:t>
      </w:r>
      <w:r w:rsidR="00C02C08" w:rsidRPr="00C02C08">
        <w:rPr>
          <w:b/>
          <w:iCs/>
          <w:sz w:val="22"/>
          <w:szCs w:val="22"/>
          <w:lang w:val="fi-FI" w:eastAsia="fi-FI"/>
        </w:rPr>
        <w:t>Taru Reinikainen</w:t>
      </w:r>
      <w:r w:rsidR="00C02C08">
        <w:rPr>
          <w:bCs/>
          <w:iCs/>
          <w:sz w:val="22"/>
          <w:szCs w:val="22"/>
          <w:lang w:val="fi-FI" w:eastAsia="fi-FI"/>
        </w:rPr>
        <w:t>, Ammattiliitto Pro ry</w:t>
      </w:r>
    </w:p>
    <w:p w14:paraId="31FC27DD" w14:textId="77777777" w:rsidR="00654EE1" w:rsidRDefault="00654EE1" w:rsidP="001673C4">
      <w:pPr>
        <w:ind w:left="1304" w:hanging="1304"/>
        <w:rPr>
          <w:bCs/>
          <w:iCs/>
          <w:sz w:val="22"/>
          <w:szCs w:val="22"/>
          <w:lang w:val="fi-FI" w:eastAsia="fi-FI"/>
        </w:rPr>
      </w:pPr>
    </w:p>
    <w:p w14:paraId="0B215E10" w14:textId="77777777" w:rsidR="00654EE1" w:rsidRPr="00A250C3" w:rsidRDefault="00654EE1" w:rsidP="00654EE1">
      <w:pPr>
        <w:spacing w:line="360" w:lineRule="auto"/>
        <w:rPr>
          <w:bCs/>
          <w:iCs/>
          <w:sz w:val="22"/>
          <w:szCs w:val="22"/>
          <w:lang w:val="fi-FI" w:eastAsia="fi-FI"/>
        </w:rPr>
      </w:pPr>
      <w:r w:rsidRPr="00A250C3">
        <w:rPr>
          <w:bCs/>
          <w:iCs/>
          <w:sz w:val="22"/>
          <w:szCs w:val="22"/>
          <w:lang w:val="fi-FI" w:eastAsia="fi-FI"/>
        </w:rPr>
        <w:t>9.45</w:t>
      </w:r>
      <w:r w:rsidRPr="00A250C3">
        <w:rPr>
          <w:bCs/>
          <w:iCs/>
          <w:sz w:val="22"/>
          <w:szCs w:val="22"/>
          <w:lang w:val="fi-FI" w:eastAsia="fi-FI"/>
        </w:rPr>
        <w:tab/>
      </w:r>
      <w:r>
        <w:rPr>
          <w:bCs/>
          <w:iCs/>
          <w:sz w:val="22"/>
          <w:szCs w:val="22"/>
          <w:lang w:val="fi-FI" w:eastAsia="fi-FI"/>
        </w:rPr>
        <w:tab/>
      </w:r>
      <w:r w:rsidRPr="00A250C3">
        <w:rPr>
          <w:bCs/>
          <w:iCs/>
          <w:sz w:val="22"/>
          <w:szCs w:val="22"/>
          <w:lang w:val="fi-FI" w:eastAsia="fi-FI"/>
        </w:rPr>
        <w:t>Laiva saapuu Tukholmaan</w:t>
      </w:r>
    </w:p>
    <w:p w14:paraId="68D7E0A0" w14:textId="77777777" w:rsidR="00654EE1" w:rsidRDefault="00654EE1" w:rsidP="001673C4">
      <w:pPr>
        <w:ind w:left="1304" w:hanging="1304"/>
        <w:rPr>
          <w:b/>
          <w:iCs/>
          <w:color w:val="0070C0"/>
          <w:sz w:val="22"/>
          <w:szCs w:val="22"/>
          <w:lang w:val="fi-FI" w:eastAsia="fi-FI"/>
        </w:rPr>
      </w:pPr>
    </w:p>
    <w:p w14:paraId="4E39EECB" w14:textId="1A46904E" w:rsidR="008C1C19" w:rsidRPr="008C1C19" w:rsidRDefault="00830B1E" w:rsidP="008C1C19">
      <w:pPr>
        <w:spacing w:line="360" w:lineRule="auto"/>
        <w:ind w:left="1304" w:hanging="1304"/>
        <w:rPr>
          <w:bCs/>
          <w:iCs/>
          <w:sz w:val="22"/>
          <w:szCs w:val="22"/>
          <w:lang w:val="fi-FI" w:eastAsia="fi-FI"/>
        </w:rPr>
      </w:pPr>
      <w:r>
        <w:rPr>
          <w:sz w:val="22"/>
          <w:szCs w:val="22"/>
          <w:lang w:val="fi-FI"/>
        </w:rPr>
        <w:t xml:space="preserve">10.00–15.00 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A250C3">
        <w:rPr>
          <w:sz w:val="22"/>
          <w:szCs w:val="22"/>
          <w:lang w:val="fi-FI"/>
        </w:rPr>
        <w:t>Tauko, vapaa-aikaa Tukholmassa</w:t>
      </w:r>
      <w:r w:rsidR="008C1C19">
        <w:rPr>
          <w:bCs/>
          <w:iCs/>
          <w:sz w:val="22"/>
          <w:szCs w:val="22"/>
          <w:lang w:val="fi-FI" w:eastAsia="fi-FI"/>
        </w:rPr>
        <w:tab/>
      </w:r>
      <w:r w:rsidR="008C1C19">
        <w:rPr>
          <w:bCs/>
          <w:iCs/>
          <w:sz w:val="22"/>
          <w:szCs w:val="22"/>
          <w:lang w:val="fi-FI" w:eastAsia="fi-FI"/>
        </w:rPr>
        <w:tab/>
      </w:r>
    </w:p>
    <w:p w14:paraId="2FCF2BD3" w14:textId="3925578D" w:rsidR="00830B1E" w:rsidRDefault="00830B1E" w:rsidP="00C44256">
      <w:pPr>
        <w:spacing w:line="360" w:lineRule="auto"/>
        <w:ind w:left="2608" w:hanging="2608"/>
        <w:rPr>
          <w:bCs/>
          <w:iCs/>
          <w:sz w:val="22"/>
          <w:szCs w:val="22"/>
          <w:lang w:val="fi-FI" w:eastAsia="fi-FI"/>
        </w:rPr>
      </w:pPr>
      <w:r>
        <w:rPr>
          <w:bCs/>
          <w:iCs/>
          <w:sz w:val="22"/>
          <w:szCs w:val="22"/>
          <w:lang w:val="fi-FI" w:eastAsia="fi-FI"/>
        </w:rPr>
        <w:t>14.30–15.00</w:t>
      </w:r>
      <w:r>
        <w:rPr>
          <w:bCs/>
          <w:iCs/>
          <w:sz w:val="22"/>
          <w:szCs w:val="22"/>
          <w:lang w:val="fi-FI" w:eastAsia="fi-FI"/>
        </w:rPr>
        <w:tab/>
      </w:r>
      <w:r w:rsidR="008B5EFA">
        <w:rPr>
          <w:iCs/>
          <w:sz w:val="22"/>
          <w:szCs w:val="22"/>
          <w:lang w:val="fi-FI" w:eastAsia="fi-FI"/>
        </w:rPr>
        <w:t>Kahvitori kokouskannella</w:t>
      </w:r>
    </w:p>
    <w:p w14:paraId="3CFA3F51" w14:textId="4E55E4A1" w:rsidR="001673C4" w:rsidRPr="001673C4" w:rsidRDefault="00830B1E" w:rsidP="001673C4">
      <w:pPr>
        <w:ind w:left="2608" w:hanging="2608"/>
        <w:rPr>
          <w:sz w:val="22"/>
          <w:szCs w:val="22"/>
          <w:lang w:val="fi-FI"/>
        </w:rPr>
      </w:pPr>
      <w:r w:rsidRPr="00A250C3">
        <w:rPr>
          <w:bCs/>
          <w:iCs/>
          <w:sz w:val="22"/>
          <w:szCs w:val="22"/>
          <w:lang w:val="fi-FI" w:eastAsia="fi-FI"/>
        </w:rPr>
        <w:t>1</w:t>
      </w:r>
      <w:r>
        <w:rPr>
          <w:bCs/>
          <w:iCs/>
          <w:sz w:val="22"/>
          <w:szCs w:val="22"/>
          <w:lang w:val="fi-FI" w:eastAsia="fi-FI"/>
        </w:rPr>
        <w:t>5</w:t>
      </w:r>
      <w:r w:rsidRPr="00A250C3">
        <w:rPr>
          <w:bCs/>
          <w:iCs/>
          <w:sz w:val="22"/>
          <w:szCs w:val="22"/>
          <w:lang w:val="fi-FI" w:eastAsia="fi-FI"/>
        </w:rPr>
        <w:t>.00–1</w:t>
      </w:r>
      <w:r>
        <w:rPr>
          <w:bCs/>
          <w:iCs/>
          <w:sz w:val="22"/>
          <w:szCs w:val="22"/>
          <w:lang w:val="fi-FI" w:eastAsia="fi-FI"/>
        </w:rPr>
        <w:t>5</w:t>
      </w:r>
      <w:r w:rsidRPr="00A250C3">
        <w:rPr>
          <w:bCs/>
          <w:iCs/>
          <w:sz w:val="22"/>
          <w:szCs w:val="22"/>
          <w:lang w:val="fi-FI" w:eastAsia="fi-FI"/>
        </w:rPr>
        <w:t>.</w:t>
      </w:r>
      <w:r>
        <w:rPr>
          <w:bCs/>
          <w:iCs/>
          <w:sz w:val="22"/>
          <w:szCs w:val="22"/>
          <w:lang w:val="fi-FI" w:eastAsia="fi-FI"/>
        </w:rPr>
        <w:t>45</w:t>
      </w:r>
      <w:r w:rsidR="000A62F2" w:rsidRPr="00A250C3">
        <w:rPr>
          <w:bCs/>
          <w:iCs/>
          <w:sz w:val="22"/>
          <w:szCs w:val="22"/>
          <w:lang w:val="fi-FI" w:eastAsia="fi-FI"/>
        </w:rPr>
        <w:tab/>
      </w:r>
      <w:r w:rsidRPr="001673C4">
        <w:rPr>
          <w:b/>
          <w:iCs/>
          <w:color w:val="0070C0"/>
          <w:sz w:val="22"/>
          <w:szCs w:val="22"/>
          <w:lang w:val="fi-FI" w:eastAsia="fi-FI"/>
        </w:rPr>
        <w:t>Paikallinen sopiminen</w:t>
      </w:r>
      <w:r w:rsidR="00E83E94">
        <w:rPr>
          <w:b/>
          <w:iCs/>
          <w:color w:val="0070C0"/>
          <w:sz w:val="22"/>
          <w:szCs w:val="22"/>
          <w:lang w:val="fi-FI" w:eastAsia="fi-FI"/>
        </w:rPr>
        <w:t xml:space="preserve"> ja </w:t>
      </w:r>
      <w:r w:rsidRPr="001673C4">
        <w:rPr>
          <w:b/>
          <w:iCs/>
          <w:color w:val="0070C0"/>
          <w:sz w:val="22"/>
          <w:szCs w:val="22"/>
          <w:lang w:val="fi-FI" w:eastAsia="fi-FI"/>
        </w:rPr>
        <w:t>työaikajärjestelyt Ruotsissa</w:t>
      </w:r>
      <w:r w:rsidR="001673C4" w:rsidRPr="001673C4">
        <w:rPr>
          <w:sz w:val="22"/>
          <w:szCs w:val="22"/>
          <w:lang w:val="fi-FI"/>
        </w:rPr>
        <w:tab/>
      </w:r>
    </w:p>
    <w:p w14:paraId="0F1B9469" w14:textId="1709BDC1" w:rsidR="005B6AE0" w:rsidRDefault="001673C4" w:rsidP="001673C4">
      <w:pPr>
        <w:ind w:left="2608" w:hanging="2608"/>
        <w:rPr>
          <w:b/>
          <w:bCs/>
          <w:sz w:val="22"/>
          <w:szCs w:val="22"/>
          <w:lang w:val="fi-FI"/>
        </w:rPr>
      </w:pPr>
      <w:r w:rsidRPr="001673C4">
        <w:rPr>
          <w:sz w:val="22"/>
          <w:szCs w:val="22"/>
          <w:lang w:val="fi-FI"/>
        </w:rPr>
        <w:tab/>
      </w:r>
      <w:r w:rsidR="00C06B8A">
        <w:rPr>
          <w:sz w:val="22"/>
          <w:szCs w:val="22"/>
          <w:lang w:val="fi-FI"/>
        </w:rPr>
        <w:t xml:space="preserve">neuvottelusihteeri </w:t>
      </w:r>
      <w:r w:rsidR="00830B1E" w:rsidRPr="00112063">
        <w:rPr>
          <w:b/>
          <w:bCs/>
          <w:sz w:val="22"/>
          <w:szCs w:val="22"/>
          <w:lang w:val="fi-FI"/>
        </w:rPr>
        <w:t xml:space="preserve">Veli-Pekka </w:t>
      </w:r>
      <w:proofErr w:type="spellStart"/>
      <w:r w:rsidR="00830B1E" w:rsidRPr="00112063">
        <w:rPr>
          <w:b/>
          <w:bCs/>
          <w:sz w:val="22"/>
          <w:szCs w:val="22"/>
          <w:lang w:val="fi-FI"/>
        </w:rPr>
        <w:t>Säikkälä</w:t>
      </w:r>
      <w:proofErr w:type="spellEnd"/>
      <w:r w:rsidR="00BD5093" w:rsidRPr="001673C4">
        <w:rPr>
          <w:b/>
          <w:bCs/>
          <w:sz w:val="22"/>
          <w:szCs w:val="22"/>
          <w:lang w:val="fi-FI"/>
        </w:rPr>
        <w:t xml:space="preserve"> </w:t>
      </w:r>
      <w:r w:rsidR="00973325" w:rsidRPr="00973325">
        <w:rPr>
          <w:sz w:val="22"/>
          <w:szCs w:val="22"/>
          <w:lang w:val="fi-FI"/>
        </w:rPr>
        <w:t>I</w:t>
      </w:r>
      <w:r w:rsidR="00E93F70">
        <w:rPr>
          <w:sz w:val="22"/>
          <w:szCs w:val="22"/>
          <w:lang w:val="fi-FI"/>
        </w:rPr>
        <w:t>F</w:t>
      </w:r>
      <w:r w:rsidR="00973325" w:rsidRPr="00973325">
        <w:rPr>
          <w:sz w:val="22"/>
          <w:szCs w:val="22"/>
          <w:lang w:val="fi-FI"/>
        </w:rPr>
        <w:t xml:space="preserve"> </w:t>
      </w:r>
      <w:proofErr w:type="spellStart"/>
      <w:r w:rsidR="00973325" w:rsidRPr="00973325">
        <w:rPr>
          <w:sz w:val="22"/>
          <w:szCs w:val="22"/>
          <w:lang w:val="fi-FI"/>
        </w:rPr>
        <w:t>Metal</w:t>
      </w:r>
      <w:proofErr w:type="spellEnd"/>
      <w:r w:rsidR="00973325" w:rsidRPr="00973325">
        <w:rPr>
          <w:sz w:val="22"/>
          <w:szCs w:val="22"/>
          <w:lang w:val="fi-FI"/>
        </w:rPr>
        <w:t xml:space="preserve"> </w:t>
      </w:r>
      <w:r w:rsidR="00BD5093" w:rsidRPr="00112063">
        <w:rPr>
          <w:sz w:val="22"/>
          <w:szCs w:val="22"/>
          <w:lang w:val="fi-FI"/>
        </w:rPr>
        <w:t>ja</w:t>
      </w:r>
      <w:r w:rsidR="00973325">
        <w:rPr>
          <w:sz w:val="22"/>
          <w:szCs w:val="22"/>
          <w:lang w:val="fi-FI"/>
        </w:rPr>
        <w:t xml:space="preserve"> työmarkkinajohtaja</w:t>
      </w:r>
      <w:r w:rsidR="00BD5093" w:rsidRPr="00112063">
        <w:rPr>
          <w:sz w:val="22"/>
          <w:szCs w:val="22"/>
          <w:lang w:val="fi-FI"/>
        </w:rPr>
        <w:t xml:space="preserve"> </w:t>
      </w:r>
      <w:r w:rsidR="00BD5093" w:rsidRPr="001673C4">
        <w:rPr>
          <w:b/>
          <w:bCs/>
          <w:sz w:val="22"/>
          <w:szCs w:val="22"/>
          <w:lang w:val="fi-FI"/>
        </w:rPr>
        <w:t xml:space="preserve">Henrik </w:t>
      </w:r>
      <w:proofErr w:type="spellStart"/>
      <w:r w:rsidR="00BD5093" w:rsidRPr="001673C4">
        <w:rPr>
          <w:b/>
          <w:bCs/>
          <w:sz w:val="22"/>
          <w:szCs w:val="22"/>
          <w:lang w:val="fi-FI"/>
        </w:rPr>
        <w:t>St</w:t>
      </w:r>
      <w:r w:rsidR="004B576E" w:rsidRPr="001673C4">
        <w:rPr>
          <w:b/>
          <w:bCs/>
          <w:sz w:val="22"/>
          <w:szCs w:val="22"/>
          <w:lang w:val="fi-FI"/>
        </w:rPr>
        <w:t>ä</w:t>
      </w:r>
      <w:r w:rsidR="00BD5093" w:rsidRPr="001673C4">
        <w:rPr>
          <w:b/>
          <w:bCs/>
          <w:sz w:val="22"/>
          <w:szCs w:val="22"/>
          <w:lang w:val="fi-FI"/>
        </w:rPr>
        <w:t>vberg</w:t>
      </w:r>
      <w:proofErr w:type="spellEnd"/>
      <w:r w:rsidR="00BD5093" w:rsidRPr="001673C4">
        <w:rPr>
          <w:b/>
          <w:bCs/>
          <w:sz w:val="22"/>
          <w:szCs w:val="22"/>
          <w:lang w:val="fi-FI"/>
        </w:rPr>
        <w:t xml:space="preserve"> </w:t>
      </w:r>
      <w:r w:rsidR="00BD5093" w:rsidRPr="001673C4">
        <w:rPr>
          <w:sz w:val="22"/>
          <w:szCs w:val="22"/>
          <w:lang w:val="fi-FI"/>
        </w:rPr>
        <w:t>IKEM</w:t>
      </w:r>
      <w:r w:rsidR="00516A86">
        <w:rPr>
          <w:sz w:val="22"/>
          <w:szCs w:val="22"/>
          <w:lang w:val="fi-FI"/>
        </w:rPr>
        <w:t xml:space="preserve"> (</w:t>
      </w:r>
      <w:proofErr w:type="spellStart"/>
      <w:r w:rsidR="00516A86">
        <w:rPr>
          <w:sz w:val="22"/>
          <w:szCs w:val="22"/>
          <w:lang w:val="fi-FI"/>
        </w:rPr>
        <w:t>Innovations</w:t>
      </w:r>
      <w:proofErr w:type="spellEnd"/>
      <w:r w:rsidR="00516A86">
        <w:rPr>
          <w:sz w:val="22"/>
          <w:szCs w:val="22"/>
          <w:lang w:val="fi-FI"/>
        </w:rPr>
        <w:t xml:space="preserve"> </w:t>
      </w:r>
      <w:proofErr w:type="spellStart"/>
      <w:r w:rsidR="00516A86">
        <w:rPr>
          <w:sz w:val="22"/>
          <w:szCs w:val="22"/>
          <w:lang w:val="fi-FI"/>
        </w:rPr>
        <w:t>och</w:t>
      </w:r>
      <w:proofErr w:type="spellEnd"/>
      <w:r w:rsidR="00516A86">
        <w:rPr>
          <w:sz w:val="22"/>
          <w:szCs w:val="22"/>
          <w:lang w:val="fi-FI"/>
        </w:rPr>
        <w:t xml:space="preserve"> </w:t>
      </w:r>
      <w:proofErr w:type="spellStart"/>
      <w:r w:rsidR="00516A86">
        <w:rPr>
          <w:sz w:val="22"/>
          <w:szCs w:val="22"/>
          <w:lang w:val="fi-FI"/>
        </w:rPr>
        <w:t>kemiindustrierna</w:t>
      </w:r>
      <w:proofErr w:type="spellEnd"/>
      <w:r w:rsidR="00516A86">
        <w:rPr>
          <w:sz w:val="22"/>
          <w:szCs w:val="22"/>
          <w:lang w:val="fi-FI"/>
        </w:rPr>
        <w:t xml:space="preserve"> i Sverige) </w:t>
      </w:r>
    </w:p>
    <w:p w14:paraId="76D5AD60" w14:textId="77777777" w:rsidR="001673C4" w:rsidRPr="00830B1E" w:rsidRDefault="001673C4" w:rsidP="001673C4">
      <w:pPr>
        <w:ind w:left="2608" w:hanging="2608"/>
        <w:rPr>
          <w:b/>
          <w:bCs/>
          <w:sz w:val="22"/>
          <w:szCs w:val="22"/>
          <w:lang w:val="fi-FI"/>
        </w:rPr>
      </w:pPr>
    </w:p>
    <w:p w14:paraId="164C57FA" w14:textId="12F07115" w:rsidR="001673C4" w:rsidRDefault="00830B1E" w:rsidP="001673C4">
      <w:pPr>
        <w:ind w:left="1300" w:hanging="1300"/>
        <w:rPr>
          <w:iCs/>
          <w:sz w:val="22"/>
          <w:szCs w:val="22"/>
          <w:lang w:val="fi-FI" w:eastAsia="fi-FI"/>
        </w:rPr>
      </w:pPr>
      <w:r w:rsidRPr="00A250C3">
        <w:rPr>
          <w:iCs/>
          <w:sz w:val="22"/>
          <w:szCs w:val="22"/>
          <w:lang w:val="fi-FI" w:eastAsia="fi-FI"/>
        </w:rPr>
        <w:t>1</w:t>
      </w:r>
      <w:r>
        <w:rPr>
          <w:iCs/>
          <w:sz w:val="22"/>
          <w:szCs w:val="22"/>
          <w:lang w:val="fi-FI" w:eastAsia="fi-FI"/>
        </w:rPr>
        <w:t>5</w:t>
      </w:r>
      <w:r w:rsidRPr="00A250C3">
        <w:rPr>
          <w:iCs/>
          <w:sz w:val="22"/>
          <w:szCs w:val="22"/>
          <w:lang w:val="fi-FI" w:eastAsia="fi-FI"/>
        </w:rPr>
        <w:t>.</w:t>
      </w:r>
      <w:r>
        <w:rPr>
          <w:iCs/>
          <w:sz w:val="22"/>
          <w:szCs w:val="22"/>
          <w:lang w:val="fi-FI" w:eastAsia="fi-FI"/>
        </w:rPr>
        <w:t>45</w:t>
      </w:r>
      <w:r w:rsidRPr="00A250C3">
        <w:rPr>
          <w:iCs/>
          <w:sz w:val="22"/>
          <w:szCs w:val="22"/>
          <w:lang w:val="fi-FI" w:eastAsia="fi-FI"/>
        </w:rPr>
        <w:t>–16.</w:t>
      </w:r>
      <w:r w:rsidR="001673C4">
        <w:rPr>
          <w:iCs/>
          <w:sz w:val="22"/>
          <w:szCs w:val="22"/>
          <w:lang w:val="fi-FI" w:eastAsia="fi-FI"/>
        </w:rPr>
        <w:t>45</w:t>
      </w:r>
      <w:r w:rsidRPr="00A250C3">
        <w:rPr>
          <w:iCs/>
          <w:sz w:val="22"/>
          <w:szCs w:val="22"/>
          <w:lang w:val="fi-FI" w:eastAsia="fi-FI"/>
        </w:rPr>
        <w:tab/>
      </w:r>
      <w:r w:rsidRPr="00A250C3">
        <w:rPr>
          <w:iCs/>
          <w:sz w:val="22"/>
          <w:szCs w:val="22"/>
          <w:lang w:val="fi-FI" w:eastAsia="fi-FI"/>
        </w:rPr>
        <w:tab/>
      </w:r>
      <w:r w:rsidR="00223680">
        <w:rPr>
          <w:iCs/>
          <w:sz w:val="22"/>
          <w:szCs w:val="22"/>
          <w:lang w:val="fi-FI" w:eastAsia="fi-FI"/>
        </w:rPr>
        <w:tab/>
      </w:r>
      <w:r w:rsidRPr="009C0CC4">
        <w:rPr>
          <w:b/>
          <w:bCs/>
          <w:iCs/>
          <w:color w:val="0070C0"/>
          <w:sz w:val="22"/>
          <w:szCs w:val="22"/>
          <w:lang w:val="fi-FI" w:eastAsia="fi-FI"/>
        </w:rPr>
        <w:t>Työyhteisösovittelu</w:t>
      </w:r>
    </w:p>
    <w:p w14:paraId="5DF7219F" w14:textId="462D038A" w:rsidR="00294F36" w:rsidRDefault="001673C4" w:rsidP="001673C4">
      <w:pPr>
        <w:ind w:left="1300" w:hanging="1300"/>
        <w:rPr>
          <w:sz w:val="22"/>
          <w:szCs w:val="22"/>
          <w:lang w:val="fi-FI"/>
        </w:rPr>
      </w:pPr>
      <w:r>
        <w:rPr>
          <w:iCs/>
          <w:sz w:val="22"/>
          <w:szCs w:val="22"/>
          <w:lang w:val="fi-FI" w:eastAsia="fi-FI"/>
        </w:rPr>
        <w:tab/>
      </w:r>
      <w:r>
        <w:rPr>
          <w:iCs/>
          <w:sz w:val="22"/>
          <w:szCs w:val="22"/>
          <w:lang w:val="fi-FI" w:eastAsia="fi-FI"/>
        </w:rPr>
        <w:tab/>
      </w:r>
      <w:r>
        <w:rPr>
          <w:iCs/>
          <w:sz w:val="22"/>
          <w:szCs w:val="22"/>
          <w:lang w:val="fi-FI" w:eastAsia="fi-FI"/>
        </w:rPr>
        <w:tab/>
      </w:r>
      <w:proofErr w:type="spellStart"/>
      <w:r w:rsidR="00BF5783">
        <w:rPr>
          <w:iCs/>
          <w:sz w:val="22"/>
          <w:szCs w:val="22"/>
          <w:lang w:val="fi-FI" w:eastAsia="fi-FI"/>
        </w:rPr>
        <w:t>TkT</w:t>
      </w:r>
      <w:proofErr w:type="spellEnd"/>
      <w:r w:rsidR="00BF5783">
        <w:rPr>
          <w:iCs/>
          <w:sz w:val="22"/>
          <w:szCs w:val="22"/>
          <w:lang w:val="fi-FI" w:eastAsia="fi-FI"/>
        </w:rPr>
        <w:t xml:space="preserve">, </w:t>
      </w:r>
      <w:r w:rsidR="009C0CC4">
        <w:rPr>
          <w:sz w:val="22"/>
          <w:szCs w:val="22"/>
          <w:lang w:val="fi-FI"/>
        </w:rPr>
        <w:t>dosentti</w:t>
      </w:r>
      <w:r w:rsidR="00830B1E" w:rsidRPr="009C0CC4">
        <w:rPr>
          <w:sz w:val="22"/>
          <w:szCs w:val="22"/>
          <w:lang w:val="fi-FI"/>
        </w:rPr>
        <w:t xml:space="preserve"> </w:t>
      </w:r>
      <w:r w:rsidR="00830B1E" w:rsidRPr="009C0CC4">
        <w:rPr>
          <w:b/>
          <w:bCs/>
          <w:sz w:val="22"/>
          <w:szCs w:val="22"/>
          <w:lang w:val="fi-FI"/>
        </w:rPr>
        <w:t>Pia Lappalainen</w:t>
      </w:r>
      <w:r w:rsidR="009C0CC4">
        <w:rPr>
          <w:sz w:val="22"/>
          <w:szCs w:val="22"/>
          <w:lang w:val="fi-FI"/>
        </w:rPr>
        <w:t>, Maanpuolustuskorkeakoulu</w:t>
      </w:r>
    </w:p>
    <w:p w14:paraId="47EDAA5C" w14:textId="587460FF" w:rsidR="00973325" w:rsidRDefault="00973325" w:rsidP="001673C4">
      <w:pPr>
        <w:ind w:left="1300" w:hanging="1300"/>
        <w:rPr>
          <w:sz w:val="22"/>
          <w:szCs w:val="22"/>
          <w:lang w:val="fi-FI"/>
        </w:rPr>
      </w:pPr>
    </w:p>
    <w:p w14:paraId="03B9EDB5" w14:textId="4D132033" w:rsidR="00973325" w:rsidRDefault="00973325" w:rsidP="001673C4">
      <w:pPr>
        <w:ind w:left="1300" w:hanging="130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16.45–17.00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  <w:t>Tauko</w:t>
      </w:r>
    </w:p>
    <w:p w14:paraId="305C8022" w14:textId="77777777" w:rsidR="001673C4" w:rsidRPr="00A250C3" w:rsidRDefault="001673C4" w:rsidP="001673C4">
      <w:pPr>
        <w:ind w:left="1300" w:hanging="1300"/>
        <w:rPr>
          <w:iCs/>
          <w:sz w:val="22"/>
          <w:szCs w:val="22"/>
          <w:lang w:val="fi-FI" w:eastAsia="fi-FI"/>
        </w:rPr>
      </w:pPr>
    </w:p>
    <w:p w14:paraId="504A7D4A" w14:textId="4CDFC904" w:rsidR="00294F36" w:rsidRDefault="00294F36" w:rsidP="000A62F2">
      <w:pPr>
        <w:spacing w:line="360" w:lineRule="auto"/>
        <w:ind w:left="1300" w:hanging="1300"/>
        <w:rPr>
          <w:iCs/>
          <w:sz w:val="22"/>
          <w:szCs w:val="22"/>
          <w:lang w:val="fi-FI" w:eastAsia="fi-FI"/>
        </w:rPr>
      </w:pPr>
      <w:r w:rsidRPr="00A250C3">
        <w:rPr>
          <w:iCs/>
          <w:sz w:val="22"/>
          <w:szCs w:val="22"/>
          <w:lang w:val="fi-FI" w:eastAsia="fi-FI"/>
        </w:rPr>
        <w:t>16.45</w:t>
      </w:r>
      <w:r w:rsidRPr="00A250C3">
        <w:rPr>
          <w:iCs/>
          <w:sz w:val="22"/>
          <w:szCs w:val="22"/>
          <w:lang w:val="fi-FI" w:eastAsia="fi-FI"/>
        </w:rPr>
        <w:tab/>
      </w:r>
      <w:r w:rsidR="00223680">
        <w:rPr>
          <w:iCs/>
          <w:sz w:val="22"/>
          <w:szCs w:val="22"/>
          <w:lang w:val="fi-FI" w:eastAsia="fi-FI"/>
        </w:rPr>
        <w:tab/>
      </w:r>
      <w:r w:rsidR="00223680">
        <w:rPr>
          <w:iCs/>
          <w:sz w:val="22"/>
          <w:szCs w:val="22"/>
          <w:lang w:val="fi-FI" w:eastAsia="fi-FI"/>
        </w:rPr>
        <w:tab/>
      </w:r>
      <w:r w:rsidRPr="00A250C3">
        <w:rPr>
          <w:iCs/>
          <w:sz w:val="22"/>
          <w:szCs w:val="22"/>
          <w:lang w:val="fi-FI" w:eastAsia="fi-FI"/>
        </w:rPr>
        <w:t>Laiva lähtee Tukholmasta</w:t>
      </w:r>
    </w:p>
    <w:p w14:paraId="77210B26" w14:textId="69D3ABDE" w:rsidR="00973325" w:rsidRDefault="00973325" w:rsidP="00973325">
      <w:pPr>
        <w:ind w:left="1300" w:hanging="130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17.00–17.15 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973325">
        <w:rPr>
          <w:b/>
          <w:bCs/>
          <w:iCs/>
          <w:color w:val="0070C0"/>
          <w:sz w:val="22"/>
          <w:szCs w:val="22"/>
          <w:lang w:val="fi-FI" w:eastAsia="fi-FI"/>
        </w:rPr>
        <w:t>Yhteenveto</w:t>
      </w:r>
      <w:r>
        <w:rPr>
          <w:b/>
          <w:bCs/>
          <w:iCs/>
          <w:color w:val="0070C0"/>
          <w:sz w:val="22"/>
          <w:szCs w:val="22"/>
          <w:lang w:val="fi-FI" w:eastAsia="fi-FI"/>
        </w:rPr>
        <w:t xml:space="preserve"> ja alkudrinkit</w:t>
      </w:r>
    </w:p>
    <w:p w14:paraId="49B5A47E" w14:textId="123C65DD" w:rsidR="00973325" w:rsidRPr="00C02C08" w:rsidRDefault="00973325" w:rsidP="00973325">
      <w:pPr>
        <w:ind w:left="1300" w:hanging="1300"/>
        <w:rPr>
          <w:b/>
          <w:bCs/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="00C02C08">
        <w:rPr>
          <w:sz w:val="22"/>
          <w:szCs w:val="22"/>
          <w:lang w:val="fi-FI"/>
        </w:rPr>
        <w:t xml:space="preserve">johtaja, työelämä </w:t>
      </w:r>
      <w:r w:rsidRPr="00C02C08">
        <w:rPr>
          <w:b/>
          <w:bCs/>
          <w:sz w:val="22"/>
          <w:szCs w:val="22"/>
          <w:lang w:val="fi-FI"/>
        </w:rPr>
        <w:t>Minna Etu-Seppälä</w:t>
      </w:r>
      <w:r w:rsidR="00C02C08" w:rsidRPr="00C02C08">
        <w:rPr>
          <w:sz w:val="22"/>
          <w:szCs w:val="22"/>
          <w:lang w:val="fi-FI"/>
        </w:rPr>
        <w:t>, Kemianteollisuus ry</w:t>
      </w:r>
    </w:p>
    <w:p w14:paraId="2E95CC88" w14:textId="77777777" w:rsidR="00973325" w:rsidRDefault="00973325" w:rsidP="00973325">
      <w:pPr>
        <w:ind w:left="1300" w:hanging="1300"/>
        <w:rPr>
          <w:sz w:val="22"/>
          <w:szCs w:val="22"/>
          <w:lang w:val="fi-FI"/>
        </w:rPr>
      </w:pPr>
    </w:p>
    <w:p w14:paraId="4FD88790" w14:textId="3ED70E55" w:rsidR="00294F36" w:rsidRDefault="00830B1E" w:rsidP="001673C4">
      <w:pPr>
        <w:ind w:left="1300" w:hanging="1300"/>
        <w:rPr>
          <w:iCs/>
          <w:sz w:val="22"/>
          <w:szCs w:val="22"/>
          <w:lang w:val="fi-FI" w:eastAsia="fi-FI"/>
        </w:rPr>
      </w:pPr>
      <w:r w:rsidRPr="00A250C3">
        <w:rPr>
          <w:iCs/>
          <w:sz w:val="22"/>
          <w:szCs w:val="22"/>
          <w:lang w:val="fi-FI" w:eastAsia="fi-FI"/>
        </w:rPr>
        <w:t>1</w:t>
      </w:r>
      <w:r w:rsidR="00973325">
        <w:rPr>
          <w:iCs/>
          <w:sz w:val="22"/>
          <w:szCs w:val="22"/>
          <w:lang w:val="fi-FI" w:eastAsia="fi-FI"/>
        </w:rPr>
        <w:t>7</w:t>
      </w:r>
      <w:r w:rsidRPr="00A250C3">
        <w:rPr>
          <w:iCs/>
          <w:sz w:val="22"/>
          <w:szCs w:val="22"/>
          <w:lang w:val="fi-FI" w:eastAsia="fi-FI"/>
        </w:rPr>
        <w:t>.</w:t>
      </w:r>
      <w:r w:rsidR="00973325">
        <w:rPr>
          <w:iCs/>
          <w:sz w:val="22"/>
          <w:szCs w:val="22"/>
          <w:lang w:val="fi-FI" w:eastAsia="fi-FI"/>
        </w:rPr>
        <w:t>15</w:t>
      </w:r>
      <w:r w:rsidRPr="00A250C3">
        <w:rPr>
          <w:iCs/>
          <w:sz w:val="22"/>
          <w:szCs w:val="22"/>
          <w:lang w:val="fi-FI" w:eastAsia="fi-FI"/>
        </w:rPr>
        <w:t>–1</w:t>
      </w:r>
      <w:r w:rsidR="00862BC3">
        <w:rPr>
          <w:iCs/>
          <w:sz w:val="22"/>
          <w:szCs w:val="22"/>
          <w:lang w:val="fi-FI" w:eastAsia="fi-FI"/>
        </w:rPr>
        <w:t>9</w:t>
      </w:r>
      <w:r w:rsidRPr="00A250C3">
        <w:rPr>
          <w:iCs/>
          <w:sz w:val="22"/>
          <w:szCs w:val="22"/>
          <w:lang w:val="fi-FI" w:eastAsia="fi-FI"/>
        </w:rPr>
        <w:t>.</w:t>
      </w:r>
      <w:r w:rsidR="00862BC3">
        <w:rPr>
          <w:iCs/>
          <w:sz w:val="22"/>
          <w:szCs w:val="22"/>
          <w:lang w:val="fi-FI" w:eastAsia="fi-FI"/>
        </w:rPr>
        <w:t>30</w:t>
      </w:r>
      <w:r w:rsidRPr="00A250C3">
        <w:rPr>
          <w:iCs/>
          <w:sz w:val="22"/>
          <w:szCs w:val="22"/>
          <w:lang w:val="fi-FI" w:eastAsia="fi-FI"/>
        </w:rPr>
        <w:tab/>
      </w:r>
      <w:r w:rsidRPr="00A250C3">
        <w:rPr>
          <w:iCs/>
          <w:sz w:val="22"/>
          <w:szCs w:val="22"/>
          <w:lang w:val="fi-FI" w:eastAsia="fi-FI"/>
        </w:rPr>
        <w:tab/>
      </w:r>
      <w:r w:rsidR="00223680">
        <w:rPr>
          <w:iCs/>
          <w:sz w:val="22"/>
          <w:szCs w:val="22"/>
          <w:lang w:val="fi-FI" w:eastAsia="fi-FI"/>
        </w:rPr>
        <w:tab/>
      </w:r>
      <w:r w:rsidR="001673C4" w:rsidRPr="00112063">
        <w:rPr>
          <w:b/>
          <w:iCs/>
          <w:color w:val="0070C0"/>
          <w:sz w:val="22"/>
          <w:szCs w:val="22"/>
          <w:lang w:val="fi-FI" w:eastAsia="fi-FI"/>
        </w:rPr>
        <w:t>Yrityksen työaikajärjestelyt kuntoon - k</w:t>
      </w:r>
      <w:r w:rsidRPr="00112063">
        <w:rPr>
          <w:b/>
          <w:iCs/>
          <w:color w:val="0070C0"/>
          <w:sz w:val="22"/>
          <w:szCs w:val="22"/>
          <w:lang w:val="fi-FI" w:eastAsia="fi-FI"/>
        </w:rPr>
        <w:t xml:space="preserve">linikka </w:t>
      </w:r>
      <w:r w:rsidR="001673C4">
        <w:rPr>
          <w:iCs/>
          <w:sz w:val="22"/>
          <w:szCs w:val="22"/>
          <w:lang w:val="fi-FI" w:eastAsia="fi-FI"/>
        </w:rPr>
        <w:tab/>
      </w:r>
      <w:r w:rsidR="001673C4">
        <w:rPr>
          <w:iCs/>
          <w:sz w:val="22"/>
          <w:szCs w:val="22"/>
          <w:lang w:val="fi-FI" w:eastAsia="fi-FI"/>
        </w:rPr>
        <w:tab/>
      </w:r>
      <w:r w:rsidR="001673C4">
        <w:rPr>
          <w:iCs/>
          <w:sz w:val="22"/>
          <w:szCs w:val="22"/>
          <w:lang w:val="fi-FI" w:eastAsia="fi-FI"/>
        </w:rPr>
        <w:tab/>
      </w:r>
      <w:r w:rsidR="00973325">
        <w:rPr>
          <w:iCs/>
          <w:sz w:val="22"/>
          <w:szCs w:val="22"/>
          <w:lang w:val="fi-FI" w:eastAsia="fi-FI"/>
        </w:rPr>
        <w:tab/>
      </w:r>
      <w:r w:rsidR="00301447">
        <w:rPr>
          <w:iCs/>
          <w:sz w:val="22"/>
          <w:szCs w:val="22"/>
          <w:lang w:val="fi-FI" w:eastAsia="fi-FI"/>
        </w:rPr>
        <w:t xml:space="preserve">Kemianteollisuuden, Teollisuusliiton ja </w:t>
      </w:r>
      <w:r w:rsidR="00E93F70">
        <w:rPr>
          <w:iCs/>
          <w:sz w:val="22"/>
          <w:szCs w:val="22"/>
          <w:lang w:val="fi-FI" w:eastAsia="fi-FI"/>
        </w:rPr>
        <w:t xml:space="preserve">Ammattiliitto </w:t>
      </w:r>
      <w:proofErr w:type="spellStart"/>
      <w:r w:rsidR="00301447">
        <w:rPr>
          <w:iCs/>
          <w:sz w:val="22"/>
          <w:szCs w:val="22"/>
          <w:lang w:val="fi-FI" w:eastAsia="fi-FI"/>
        </w:rPr>
        <w:t>Pron</w:t>
      </w:r>
      <w:proofErr w:type="spellEnd"/>
      <w:r w:rsidR="00301447">
        <w:rPr>
          <w:iCs/>
          <w:sz w:val="22"/>
          <w:szCs w:val="22"/>
          <w:lang w:val="fi-FI" w:eastAsia="fi-FI"/>
        </w:rPr>
        <w:t xml:space="preserve"> </w:t>
      </w:r>
      <w:r w:rsidR="00F00660">
        <w:rPr>
          <w:iCs/>
          <w:sz w:val="22"/>
          <w:szCs w:val="22"/>
          <w:lang w:val="fi-FI" w:eastAsia="fi-FI"/>
        </w:rPr>
        <w:t>työaika-</w:t>
      </w:r>
      <w:r w:rsidR="00E93F70">
        <w:rPr>
          <w:iCs/>
          <w:sz w:val="22"/>
          <w:szCs w:val="22"/>
          <w:lang w:val="fi-FI" w:eastAsia="fi-FI"/>
        </w:rPr>
        <w:tab/>
      </w:r>
      <w:r w:rsidR="00E93F70">
        <w:rPr>
          <w:iCs/>
          <w:sz w:val="22"/>
          <w:szCs w:val="22"/>
          <w:lang w:val="fi-FI" w:eastAsia="fi-FI"/>
        </w:rPr>
        <w:tab/>
      </w:r>
      <w:r w:rsidR="00E93F70">
        <w:rPr>
          <w:iCs/>
          <w:sz w:val="22"/>
          <w:szCs w:val="22"/>
          <w:lang w:val="fi-FI" w:eastAsia="fi-FI"/>
        </w:rPr>
        <w:tab/>
      </w:r>
      <w:r w:rsidR="00301447">
        <w:rPr>
          <w:iCs/>
          <w:sz w:val="22"/>
          <w:szCs w:val="22"/>
          <w:lang w:val="fi-FI" w:eastAsia="fi-FI"/>
        </w:rPr>
        <w:t>asiantuntijat</w:t>
      </w:r>
      <w:r w:rsidR="001673C4">
        <w:rPr>
          <w:iCs/>
          <w:sz w:val="22"/>
          <w:szCs w:val="22"/>
          <w:lang w:val="fi-FI" w:eastAsia="fi-FI"/>
        </w:rPr>
        <w:t xml:space="preserve"> </w:t>
      </w:r>
      <w:r w:rsidR="00654EE1">
        <w:rPr>
          <w:iCs/>
          <w:sz w:val="22"/>
          <w:szCs w:val="22"/>
          <w:lang w:val="fi-FI" w:eastAsia="fi-FI"/>
        </w:rPr>
        <w:t>sekä</w:t>
      </w:r>
      <w:r w:rsidR="00301447">
        <w:rPr>
          <w:iCs/>
          <w:sz w:val="22"/>
          <w:szCs w:val="22"/>
          <w:lang w:val="fi-FI" w:eastAsia="fi-FI"/>
        </w:rPr>
        <w:t xml:space="preserve"> Heikki Harjunkoski</w:t>
      </w:r>
      <w:r w:rsidR="00516A86">
        <w:rPr>
          <w:iCs/>
          <w:sz w:val="22"/>
          <w:szCs w:val="22"/>
          <w:lang w:val="fi-FI" w:eastAsia="fi-FI"/>
        </w:rPr>
        <w:t xml:space="preserve">, </w:t>
      </w:r>
      <w:proofErr w:type="spellStart"/>
      <w:r w:rsidR="00516A86">
        <w:rPr>
          <w:iCs/>
          <w:sz w:val="22"/>
          <w:szCs w:val="22"/>
          <w:lang w:val="fi-FI" w:eastAsia="fi-FI"/>
        </w:rPr>
        <w:t>Forinbench</w:t>
      </w:r>
      <w:proofErr w:type="spellEnd"/>
      <w:r w:rsidR="00516A86">
        <w:rPr>
          <w:iCs/>
          <w:sz w:val="22"/>
          <w:szCs w:val="22"/>
          <w:lang w:val="fi-FI" w:eastAsia="fi-FI"/>
        </w:rPr>
        <w:t xml:space="preserve"> Oy</w:t>
      </w:r>
      <w:r w:rsidR="00E93F70">
        <w:rPr>
          <w:iCs/>
          <w:sz w:val="22"/>
          <w:szCs w:val="22"/>
          <w:lang w:val="fi-FI" w:eastAsia="fi-FI"/>
        </w:rPr>
        <w:t xml:space="preserve">, Karina Jutila, E2 </w:t>
      </w:r>
      <w:r w:rsidR="00E93F70">
        <w:rPr>
          <w:iCs/>
          <w:sz w:val="22"/>
          <w:szCs w:val="22"/>
          <w:lang w:val="fi-FI" w:eastAsia="fi-FI"/>
        </w:rPr>
        <w:tab/>
      </w:r>
      <w:r w:rsidR="00E93F70">
        <w:rPr>
          <w:iCs/>
          <w:sz w:val="22"/>
          <w:szCs w:val="22"/>
          <w:lang w:val="fi-FI" w:eastAsia="fi-FI"/>
        </w:rPr>
        <w:tab/>
        <w:t>Tutkimus</w:t>
      </w:r>
    </w:p>
    <w:p w14:paraId="7476B6FC" w14:textId="77777777" w:rsidR="001673C4" w:rsidRPr="00A250C3" w:rsidRDefault="001673C4" w:rsidP="001673C4">
      <w:pPr>
        <w:ind w:left="1300" w:hanging="1300"/>
        <w:rPr>
          <w:color w:val="FF0000"/>
          <w:sz w:val="22"/>
          <w:szCs w:val="22"/>
          <w:lang w:val="fi-FI"/>
        </w:rPr>
      </w:pPr>
    </w:p>
    <w:p w14:paraId="068AF054" w14:textId="3B8455C4" w:rsidR="00294F36" w:rsidRPr="00A250C3" w:rsidRDefault="00294F36" w:rsidP="000A62F2">
      <w:pPr>
        <w:spacing w:line="360" w:lineRule="auto"/>
        <w:ind w:left="1300" w:hanging="1300"/>
        <w:rPr>
          <w:sz w:val="22"/>
          <w:szCs w:val="22"/>
          <w:lang w:val="fi-FI"/>
        </w:rPr>
      </w:pPr>
      <w:r w:rsidRPr="00A250C3">
        <w:rPr>
          <w:sz w:val="22"/>
          <w:szCs w:val="22"/>
          <w:lang w:val="fi-FI"/>
        </w:rPr>
        <w:t>20.00</w:t>
      </w:r>
      <w:r w:rsidRPr="00A250C3">
        <w:rPr>
          <w:sz w:val="22"/>
          <w:szCs w:val="22"/>
          <w:lang w:val="fi-FI"/>
        </w:rPr>
        <w:tab/>
      </w:r>
      <w:r w:rsidR="00223680">
        <w:rPr>
          <w:sz w:val="22"/>
          <w:szCs w:val="22"/>
          <w:lang w:val="fi-FI"/>
        </w:rPr>
        <w:tab/>
      </w:r>
      <w:r w:rsidR="00223680">
        <w:rPr>
          <w:sz w:val="22"/>
          <w:szCs w:val="22"/>
          <w:lang w:val="fi-FI"/>
        </w:rPr>
        <w:tab/>
      </w:r>
      <w:r w:rsidR="002C7E45" w:rsidRPr="00A250C3">
        <w:rPr>
          <w:sz w:val="22"/>
          <w:szCs w:val="22"/>
          <w:lang w:val="fi-FI"/>
        </w:rPr>
        <w:t>Illallinen á la carte -ravintolassa</w:t>
      </w:r>
    </w:p>
    <w:p w14:paraId="05312ED0" w14:textId="77777777" w:rsidR="00BC173B" w:rsidRDefault="00BC173B" w:rsidP="000A6ACC">
      <w:pPr>
        <w:spacing w:line="360" w:lineRule="auto"/>
        <w:rPr>
          <w:b/>
          <w:iCs/>
          <w:lang w:val="fi-FI" w:eastAsia="fi-FI"/>
        </w:rPr>
      </w:pPr>
    </w:p>
    <w:p w14:paraId="35AB408E" w14:textId="2618C862" w:rsidR="000A6ACC" w:rsidRPr="00163428" w:rsidRDefault="000A6ACC" w:rsidP="000A6ACC">
      <w:pPr>
        <w:spacing w:line="360" w:lineRule="auto"/>
        <w:rPr>
          <w:b/>
          <w:iCs/>
          <w:color w:val="0070C0"/>
          <w:lang w:val="fi-FI" w:eastAsia="fi-FI"/>
        </w:rPr>
      </w:pPr>
      <w:r w:rsidRPr="00163428">
        <w:rPr>
          <w:b/>
          <w:iCs/>
          <w:color w:val="0070C0"/>
          <w:lang w:val="fi-FI" w:eastAsia="fi-FI"/>
        </w:rPr>
        <w:t xml:space="preserve">Lauantai </w:t>
      </w:r>
      <w:r w:rsidR="00830B1E">
        <w:rPr>
          <w:b/>
          <w:iCs/>
          <w:color w:val="0070C0"/>
          <w:lang w:val="fi-FI" w:eastAsia="fi-FI"/>
        </w:rPr>
        <w:t>14</w:t>
      </w:r>
      <w:r w:rsidR="00A96CD5" w:rsidRPr="00163428">
        <w:rPr>
          <w:b/>
          <w:iCs/>
          <w:color w:val="0070C0"/>
          <w:lang w:val="fi-FI" w:eastAsia="fi-FI"/>
        </w:rPr>
        <w:t>.</w:t>
      </w:r>
      <w:r w:rsidR="00830B1E">
        <w:rPr>
          <w:b/>
          <w:iCs/>
          <w:color w:val="0070C0"/>
          <w:lang w:val="fi-FI" w:eastAsia="fi-FI"/>
        </w:rPr>
        <w:t>1</w:t>
      </w:r>
      <w:r w:rsidR="00A96CD5" w:rsidRPr="00163428">
        <w:rPr>
          <w:b/>
          <w:iCs/>
          <w:color w:val="0070C0"/>
          <w:lang w:val="fi-FI" w:eastAsia="fi-FI"/>
        </w:rPr>
        <w:t>.202</w:t>
      </w:r>
      <w:r w:rsidR="00830B1E">
        <w:rPr>
          <w:b/>
          <w:iCs/>
          <w:color w:val="0070C0"/>
          <w:lang w:val="fi-FI" w:eastAsia="fi-FI"/>
        </w:rPr>
        <w:t>3</w:t>
      </w:r>
    </w:p>
    <w:p w14:paraId="76F29AB8" w14:textId="70E13A80" w:rsidR="002C7E45" w:rsidRPr="00A250C3" w:rsidRDefault="00A96CD5" w:rsidP="00A96CD5">
      <w:pPr>
        <w:spacing w:line="360" w:lineRule="auto"/>
        <w:rPr>
          <w:bCs/>
          <w:iCs/>
          <w:sz w:val="22"/>
          <w:szCs w:val="22"/>
          <w:lang w:val="fi-FI" w:eastAsia="fi-FI"/>
        </w:rPr>
      </w:pPr>
      <w:r w:rsidRPr="00A250C3">
        <w:rPr>
          <w:bCs/>
          <w:iCs/>
          <w:sz w:val="22"/>
          <w:szCs w:val="22"/>
          <w:lang w:val="fi-FI" w:eastAsia="fi-FI"/>
        </w:rPr>
        <w:t>7.30-</w:t>
      </w:r>
      <w:r w:rsidRPr="00A250C3">
        <w:rPr>
          <w:bCs/>
          <w:iCs/>
          <w:sz w:val="22"/>
          <w:szCs w:val="22"/>
          <w:lang w:val="fi-FI" w:eastAsia="fi-FI"/>
        </w:rPr>
        <w:tab/>
      </w:r>
      <w:r w:rsidR="00223680">
        <w:rPr>
          <w:bCs/>
          <w:iCs/>
          <w:sz w:val="22"/>
          <w:szCs w:val="22"/>
          <w:lang w:val="fi-FI" w:eastAsia="fi-FI"/>
        </w:rPr>
        <w:tab/>
      </w:r>
      <w:r w:rsidRPr="00A250C3">
        <w:rPr>
          <w:bCs/>
          <w:iCs/>
          <w:sz w:val="22"/>
          <w:szCs w:val="22"/>
          <w:lang w:val="fi-FI" w:eastAsia="fi-FI"/>
        </w:rPr>
        <w:t>Meriaamiainen</w:t>
      </w:r>
    </w:p>
    <w:p w14:paraId="78980FC7" w14:textId="77777777" w:rsidR="00163428" w:rsidRDefault="00B30F8D" w:rsidP="00163428">
      <w:pPr>
        <w:spacing w:line="360" w:lineRule="auto"/>
        <w:rPr>
          <w:bCs/>
          <w:iCs/>
          <w:sz w:val="22"/>
          <w:szCs w:val="22"/>
          <w:lang w:val="fi-FI" w:eastAsia="fi-FI"/>
        </w:rPr>
      </w:pPr>
      <w:r w:rsidRPr="00A250C3">
        <w:rPr>
          <w:bCs/>
          <w:iCs/>
          <w:sz w:val="22"/>
          <w:szCs w:val="22"/>
          <w:lang w:val="fi-FI" w:eastAsia="fi-FI"/>
        </w:rPr>
        <w:t>10.30</w:t>
      </w:r>
      <w:r w:rsidRPr="00A250C3">
        <w:rPr>
          <w:bCs/>
          <w:iCs/>
          <w:sz w:val="22"/>
          <w:szCs w:val="22"/>
          <w:lang w:val="fi-FI" w:eastAsia="fi-FI"/>
        </w:rPr>
        <w:tab/>
      </w:r>
      <w:r w:rsidR="00223680">
        <w:rPr>
          <w:bCs/>
          <w:iCs/>
          <w:sz w:val="22"/>
          <w:szCs w:val="22"/>
          <w:lang w:val="fi-FI" w:eastAsia="fi-FI"/>
        </w:rPr>
        <w:tab/>
      </w:r>
      <w:r w:rsidRPr="00A250C3">
        <w:rPr>
          <w:bCs/>
          <w:iCs/>
          <w:sz w:val="22"/>
          <w:szCs w:val="22"/>
          <w:lang w:val="fi-FI" w:eastAsia="fi-FI"/>
        </w:rPr>
        <w:t>Laiva saapuu Helsinkiin</w:t>
      </w:r>
    </w:p>
    <w:p w14:paraId="745758A9" w14:textId="77777777" w:rsidR="00163428" w:rsidRDefault="00163428" w:rsidP="00163428">
      <w:pPr>
        <w:spacing w:line="360" w:lineRule="auto"/>
        <w:rPr>
          <w:bCs/>
          <w:iCs/>
          <w:sz w:val="22"/>
          <w:szCs w:val="22"/>
          <w:lang w:val="fi-FI" w:eastAsia="fi-FI"/>
        </w:rPr>
      </w:pPr>
    </w:p>
    <w:p w14:paraId="031FC3F0" w14:textId="586F37A7" w:rsidR="00163428" w:rsidRDefault="00163428" w:rsidP="00163428">
      <w:pPr>
        <w:spacing w:line="360" w:lineRule="auto"/>
        <w:rPr>
          <w:bCs/>
          <w:iCs/>
          <w:sz w:val="20"/>
          <w:szCs w:val="20"/>
          <w:lang w:val="fi-FI" w:eastAsia="fi-FI"/>
        </w:rPr>
      </w:pPr>
      <w:r w:rsidRPr="00163428">
        <w:rPr>
          <w:bCs/>
          <w:iCs/>
          <w:sz w:val="20"/>
          <w:szCs w:val="20"/>
          <w:lang w:val="fi-FI" w:eastAsia="fi-FI"/>
        </w:rPr>
        <w:t>Pidätämme oikeudet muutoksiin.</w:t>
      </w:r>
    </w:p>
    <w:p w14:paraId="3DB6F07D" w14:textId="77777777" w:rsidR="000570EB" w:rsidRPr="00163428" w:rsidRDefault="000570EB" w:rsidP="00163428">
      <w:pPr>
        <w:spacing w:line="360" w:lineRule="auto"/>
        <w:rPr>
          <w:bCs/>
          <w:iCs/>
          <w:sz w:val="22"/>
          <w:szCs w:val="22"/>
          <w:lang w:val="fi-FI" w:eastAsia="fi-FI"/>
        </w:rPr>
      </w:pPr>
    </w:p>
    <w:p w14:paraId="3E9233B6" w14:textId="77777777" w:rsidR="000570EB" w:rsidRDefault="000570EB" w:rsidP="00A96CD5">
      <w:pPr>
        <w:spacing w:line="360" w:lineRule="auto"/>
        <w:rPr>
          <w:bCs/>
          <w:iCs/>
          <w:sz w:val="22"/>
          <w:szCs w:val="22"/>
          <w:lang w:val="fi-FI" w:eastAsia="fi-FI"/>
        </w:rPr>
      </w:pPr>
    </w:p>
    <w:p w14:paraId="07B39A81" w14:textId="32FCDA70" w:rsidR="000570EB" w:rsidRDefault="000570EB" w:rsidP="00A96CD5">
      <w:pPr>
        <w:spacing w:line="360" w:lineRule="auto"/>
        <w:rPr>
          <w:bCs/>
          <w:iCs/>
          <w:sz w:val="22"/>
          <w:szCs w:val="22"/>
          <w:lang w:val="fi-FI" w:eastAsia="fi-FI"/>
        </w:rPr>
      </w:pPr>
      <w:r>
        <w:drawing>
          <wp:anchor distT="0" distB="0" distL="114300" distR="114300" simplePos="0" relativeHeight="251660288" behindDoc="0" locked="0" layoutInCell="1" allowOverlap="1" wp14:anchorId="402A1E38" wp14:editId="26B607DF">
            <wp:simplePos x="0" y="0"/>
            <wp:positionH relativeFrom="margin">
              <wp:posOffset>146050</wp:posOffset>
            </wp:positionH>
            <wp:positionV relativeFrom="margin">
              <wp:posOffset>7741285</wp:posOffset>
            </wp:positionV>
            <wp:extent cx="1470660" cy="44069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5EBB1" w14:textId="49F12B0C" w:rsidR="00163428" w:rsidRPr="00A250C3" w:rsidRDefault="000570EB" w:rsidP="00A96CD5">
      <w:pPr>
        <w:spacing w:line="360" w:lineRule="auto"/>
        <w:rPr>
          <w:bCs/>
          <w:iCs/>
          <w:sz w:val="22"/>
          <w:szCs w:val="22"/>
          <w:lang w:val="fi-FI" w:eastAsia="fi-FI"/>
        </w:rPr>
      </w:pPr>
      <w:r>
        <w:drawing>
          <wp:inline distT="0" distB="0" distL="0" distR="0" wp14:anchorId="440D5250" wp14:editId="466F7708">
            <wp:extent cx="845313" cy="412750"/>
            <wp:effectExtent l="0" t="0" r="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1" cy="4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Light" w:hAnsi="Arial Nova Light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F15F3E" wp14:editId="03BBB8CE">
            <wp:simplePos x="0" y="0"/>
            <wp:positionH relativeFrom="column">
              <wp:posOffset>-2540</wp:posOffset>
            </wp:positionH>
            <wp:positionV relativeFrom="page">
              <wp:posOffset>8172450</wp:posOffset>
            </wp:positionV>
            <wp:extent cx="2573020" cy="377825"/>
            <wp:effectExtent l="0" t="0" r="0" b="317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63428" w:rsidRPr="00A250C3" w:rsidSect="00BC17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643D"/>
    <w:multiLevelType w:val="hybridMultilevel"/>
    <w:tmpl w:val="BC56E9D0"/>
    <w:lvl w:ilvl="0" w:tplc="D1FC4FC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CC"/>
    <w:rsid w:val="000570EB"/>
    <w:rsid w:val="000A62F2"/>
    <w:rsid w:val="000A6ACC"/>
    <w:rsid w:val="000D166E"/>
    <w:rsid w:val="000D4BF1"/>
    <w:rsid w:val="000D7623"/>
    <w:rsid w:val="00112063"/>
    <w:rsid w:val="00163428"/>
    <w:rsid w:val="00167291"/>
    <w:rsid w:val="001673C4"/>
    <w:rsid w:val="001922FC"/>
    <w:rsid w:val="001B1130"/>
    <w:rsid w:val="00213C38"/>
    <w:rsid w:val="00223680"/>
    <w:rsid w:val="00230BF6"/>
    <w:rsid w:val="00294F36"/>
    <w:rsid w:val="002A1DE7"/>
    <w:rsid w:val="002B3306"/>
    <w:rsid w:val="002B4717"/>
    <w:rsid w:val="002C1689"/>
    <w:rsid w:val="002C7E45"/>
    <w:rsid w:val="002D4499"/>
    <w:rsid w:val="002E5994"/>
    <w:rsid w:val="00301447"/>
    <w:rsid w:val="003221DB"/>
    <w:rsid w:val="003323FE"/>
    <w:rsid w:val="00351C49"/>
    <w:rsid w:val="003854C1"/>
    <w:rsid w:val="003A4F41"/>
    <w:rsid w:val="003B3218"/>
    <w:rsid w:val="003B6B0E"/>
    <w:rsid w:val="003C093E"/>
    <w:rsid w:val="004216C5"/>
    <w:rsid w:val="00437A02"/>
    <w:rsid w:val="00463F41"/>
    <w:rsid w:val="00470D85"/>
    <w:rsid w:val="004A2338"/>
    <w:rsid w:val="004B576E"/>
    <w:rsid w:val="004E3ECC"/>
    <w:rsid w:val="00516A86"/>
    <w:rsid w:val="0055447E"/>
    <w:rsid w:val="005A7EC4"/>
    <w:rsid w:val="005B6AE0"/>
    <w:rsid w:val="00603684"/>
    <w:rsid w:val="00625E30"/>
    <w:rsid w:val="00626168"/>
    <w:rsid w:val="00654EE1"/>
    <w:rsid w:val="006A54D1"/>
    <w:rsid w:val="006B4F4F"/>
    <w:rsid w:val="006D00B1"/>
    <w:rsid w:val="006F52CD"/>
    <w:rsid w:val="00707EF0"/>
    <w:rsid w:val="00723173"/>
    <w:rsid w:val="00725B6E"/>
    <w:rsid w:val="00755DAF"/>
    <w:rsid w:val="00793CF2"/>
    <w:rsid w:val="0080035E"/>
    <w:rsid w:val="008209FC"/>
    <w:rsid w:val="00830B1E"/>
    <w:rsid w:val="00862BC3"/>
    <w:rsid w:val="008760A0"/>
    <w:rsid w:val="008B5EFA"/>
    <w:rsid w:val="008B6398"/>
    <w:rsid w:val="008C1C19"/>
    <w:rsid w:val="00955922"/>
    <w:rsid w:val="00973325"/>
    <w:rsid w:val="00990153"/>
    <w:rsid w:val="009A0654"/>
    <w:rsid w:val="009A0E02"/>
    <w:rsid w:val="009B0BEE"/>
    <w:rsid w:val="009B6FBB"/>
    <w:rsid w:val="009C0CC4"/>
    <w:rsid w:val="009C28E9"/>
    <w:rsid w:val="00A250C3"/>
    <w:rsid w:val="00A53B68"/>
    <w:rsid w:val="00A651A7"/>
    <w:rsid w:val="00A96CD5"/>
    <w:rsid w:val="00AD3985"/>
    <w:rsid w:val="00B1635D"/>
    <w:rsid w:val="00B30F8D"/>
    <w:rsid w:val="00B7033A"/>
    <w:rsid w:val="00B7424C"/>
    <w:rsid w:val="00B74515"/>
    <w:rsid w:val="00B909DF"/>
    <w:rsid w:val="00BC173B"/>
    <w:rsid w:val="00BD5093"/>
    <w:rsid w:val="00BF5783"/>
    <w:rsid w:val="00C02C08"/>
    <w:rsid w:val="00C06B8A"/>
    <w:rsid w:val="00C44256"/>
    <w:rsid w:val="00C80B97"/>
    <w:rsid w:val="00D42897"/>
    <w:rsid w:val="00D5397A"/>
    <w:rsid w:val="00D97C2F"/>
    <w:rsid w:val="00DA61C8"/>
    <w:rsid w:val="00DF039F"/>
    <w:rsid w:val="00E10B8D"/>
    <w:rsid w:val="00E83E94"/>
    <w:rsid w:val="00E93F70"/>
    <w:rsid w:val="00F00660"/>
    <w:rsid w:val="00F00A57"/>
    <w:rsid w:val="00F212CB"/>
    <w:rsid w:val="00F331CE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4360"/>
  <w15:chartTrackingRefBased/>
  <w15:docId w15:val="{4C112F3B-5CA1-491A-A711-09154634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3E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297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Simell</dc:creator>
  <cp:keywords/>
  <dc:description/>
  <cp:lastModifiedBy>Neuvonen Jaana</cp:lastModifiedBy>
  <cp:revision>9</cp:revision>
  <dcterms:created xsi:type="dcterms:W3CDTF">2022-09-21T13:14:00Z</dcterms:created>
  <dcterms:modified xsi:type="dcterms:W3CDTF">2022-10-05T05:54:00Z</dcterms:modified>
</cp:coreProperties>
</file>